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29937">
      <w:pPr>
        <w:pStyle w:val="8"/>
        <w:numPr>
          <w:ilvl w:val="0"/>
          <w:numId w:val="0"/>
        </w:numPr>
        <w:tabs>
          <w:tab w:val="left" w:pos="719"/>
        </w:tabs>
        <w:spacing w:before="180" w:after="0" w:line="259" w:lineRule="auto"/>
        <w:ind w:left="720" w:leftChars="0" w:right="353" w:rightChars="0"/>
        <w:jc w:val="center"/>
        <w:rPr>
          <w:rFonts w:hint="default" w:ascii="Times New Roman Regular" w:hAnsi="Times New Roman Regular" w:cs="Times New Roman Regular"/>
          <w:b/>
          <w:sz w:val="28"/>
          <w:szCs w:val="28"/>
          <w:u w:val="none"/>
          <w:lang w:val="en-US"/>
        </w:rPr>
      </w:pPr>
      <w:r>
        <w:rPr>
          <w:rFonts w:hint="default" w:ascii="Times New Roman Regular" w:hAnsi="Times New Roman Regular" w:cs="Times New Roman Regular"/>
          <w:b/>
          <w:sz w:val="28"/>
          <w:szCs w:val="28"/>
          <w:u w:val="none"/>
          <w:lang w:val="en-US"/>
        </w:rPr>
        <w:t>University of Gujrat</w:t>
      </w:r>
    </w:p>
    <w:p w14:paraId="1B4FB61C">
      <w:pPr>
        <w:pStyle w:val="8"/>
        <w:numPr>
          <w:ilvl w:val="0"/>
          <w:numId w:val="0"/>
        </w:numPr>
        <w:tabs>
          <w:tab w:val="left" w:pos="719"/>
        </w:tabs>
        <w:spacing w:before="180" w:after="0" w:line="259" w:lineRule="auto"/>
        <w:ind w:left="720" w:leftChars="0" w:right="353" w:rightChars="0"/>
        <w:jc w:val="center"/>
        <w:rPr>
          <w:rFonts w:hint="default" w:ascii="Times New Roman Regular" w:hAnsi="Times New Roman Regular" w:cs="Times New Roman Regular"/>
          <w:b/>
          <w:bCs/>
          <w:sz w:val="26"/>
          <w:szCs w:val="26"/>
          <w:u w:val="none"/>
          <w:lang w:val="en-US"/>
        </w:rPr>
      </w:pPr>
      <w:r>
        <w:rPr>
          <w:rFonts w:hint="default" w:ascii="Times New Roman Regular" w:hAnsi="Times New Roman Regular" w:cs="Times New Roman Regular"/>
          <w:b/>
          <w:sz w:val="36"/>
          <w:szCs w:val="36"/>
          <w:u w:val="none"/>
          <w:lang w:val="en-US"/>
        </w:rPr>
        <w:t>S</w:t>
      </w:r>
      <w:r>
        <w:rPr>
          <w:rFonts w:hint="default" w:ascii="Times New Roman Regular" w:hAnsi="Times New Roman Regular" w:cs="Times New Roman Regular"/>
          <w:b/>
          <w:sz w:val="36"/>
          <w:szCs w:val="36"/>
          <w:u w:val="none"/>
        </w:rPr>
        <w:t>ustainabilit</w:t>
      </w:r>
      <w:bookmarkStart w:id="0" w:name="_GoBack"/>
      <w:bookmarkEnd w:id="0"/>
      <w:r>
        <w:rPr>
          <w:rFonts w:hint="default" w:ascii="Times New Roman Regular" w:hAnsi="Times New Roman Regular" w:cs="Times New Roman Regular"/>
          <w:b/>
          <w:sz w:val="36"/>
          <w:szCs w:val="36"/>
          <w:u w:val="none"/>
        </w:rPr>
        <w:t>y</w:t>
      </w:r>
      <w:r>
        <w:rPr>
          <w:rFonts w:hint="default" w:ascii="Times New Roman Regular" w:hAnsi="Times New Roman Regular" w:cs="Times New Roman Regular"/>
          <w:b/>
          <w:spacing w:val="-7"/>
          <w:sz w:val="36"/>
          <w:szCs w:val="36"/>
          <w:u w:val="none"/>
        </w:rPr>
        <w:t xml:space="preserve"> </w:t>
      </w:r>
      <w:r>
        <w:rPr>
          <w:rFonts w:hint="default" w:ascii="Times New Roman Regular" w:hAnsi="Times New Roman Regular" w:cs="Times New Roman Regular"/>
          <w:b/>
          <w:sz w:val="36"/>
          <w:szCs w:val="36"/>
          <w:u w:val="none"/>
        </w:rPr>
        <w:t>and</w:t>
      </w:r>
      <w:r>
        <w:rPr>
          <w:rFonts w:hint="default" w:ascii="Times New Roman Regular" w:hAnsi="Times New Roman Regular" w:cs="Times New Roman Regular"/>
          <w:b/>
          <w:spacing w:val="-8"/>
          <w:sz w:val="36"/>
          <w:szCs w:val="36"/>
          <w:u w:val="none"/>
        </w:rPr>
        <w:t xml:space="preserve"> </w:t>
      </w:r>
      <w:r>
        <w:rPr>
          <w:rFonts w:hint="default" w:ascii="Times New Roman Regular" w:hAnsi="Times New Roman Regular" w:cs="Times New Roman Regular"/>
          <w:b/>
          <w:sz w:val="36"/>
          <w:szCs w:val="36"/>
          <w:u w:val="none"/>
        </w:rPr>
        <w:t>Climate</w:t>
      </w:r>
      <w:r>
        <w:rPr>
          <w:rFonts w:hint="default" w:ascii="Times New Roman Regular" w:hAnsi="Times New Roman Regular" w:cs="Times New Roman Regular"/>
          <w:b/>
          <w:spacing w:val="-7"/>
          <w:sz w:val="36"/>
          <w:szCs w:val="36"/>
          <w:u w:val="none"/>
        </w:rPr>
        <w:t xml:space="preserve"> </w:t>
      </w:r>
      <w:r>
        <w:rPr>
          <w:rFonts w:hint="default" w:ascii="Times New Roman Regular" w:hAnsi="Times New Roman Regular" w:cs="Times New Roman Regular"/>
          <w:b/>
          <w:sz w:val="36"/>
          <w:szCs w:val="36"/>
          <w:u w:val="none"/>
        </w:rPr>
        <w:t>action</w:t>
      </w:r>
      <w:r>
        <w:rPr>
          <w:rFonts w:hint="default" w:ascii="Times New Roman Regular" w:hAnsi="Times New Roman Regular" w:cs="Times New Roman Regular"/>
          <w:b/>
          <w:spacing w:val="40"/>
          <w:sz w:val="36"/>
          <w:szCs w:val="36"/>
          <w:u w:val="none"/>
        </w:rPr>
        <w:t xml:space="preserve"> </w:t>
      </w:r>
      <w:r>
        <w:rPr>
          <w:rFonts w:hint="default" w:ascii="Times New Roman Regular" w:hAnsi="Times New Roman Regular" w:cs="Times New Roman Regular"/>
          <w:b/>
          <w:sz w:val="36"/>
          <w:szCs w:val="36"/>
          <w:u w:val="none"/>
        </w:rPr>
        <w:t>Policy</w:t>
      </w:r>
    </w:p>
    <w:p w14:paraId="6A70078D">
      <w:pPr>
        <w:pStyle w:val="8"/>
        <w:numPr>
          <w:ilvl w:val="0"/>
          <w:numId w:val="0"/>
        </w:numPr>
        <w:tabs>
          <w:tab w:val="left" w:pos="719"/>
        </w:tabs>
        <w:spacing w:before="180" w:after="0" w:line="259" w:lineRule="auto"/>
        <w:ind w:left="720" w:leftChars="0" w:right="353" w:rightChars="0"/>
        <w:jc w:val="center"/>
        <w:rPr>
          <w:rFonts w:hint="default" w:ascii="Times New Roman Regular" w:hAnsi="Times New Roman Regular" w:cs="Times New Roman Regular"/>
          <w:b w:val="0"/>
          <w:bCs w:val="0"/>
          <w:sz w:val="26"/>
          <w:szCs w:val="26"/>
          <w:u w:val="none"/>
          <w:lang w:val="en-US"/>
        </w:rPr>
      </w:pPr>
      <w:r>
        <w:rPr>
          <w:rFonts w:hint="default" w:ascii="Times New Roman Regular" w:hAnsi="Times New Roman Regular" w:cs="Times New Roman Regular"/>
          <w:b w:val="0"/>
          <w:bCs w:val="0"/>
          <w:sz w:val="26"/>
          <w:szCs w:val="26"/>
          <w:u w:val="none"/>
          <w:lang w:val="en-US"/>
        </w:rPr>
        <w:t>Draft</w:t>
      </w:r>
    </w:p>
    <w:p w14:paraId="42E5FA56">
      <w:pPr>
        <w:pStyle w:val="8"/>
        <w:numPr>
          <w:ilvl w:val="0"/>
          <w:numId w:val="1"/>
        </w:numPr>
        <w:tabs>
          <w:tab w:val="left" w:pos="719"/>
        </w:tabs>
        <w:spacing w:before="180" w:after="0" w:line="259" w:lineRule="auto"/>
        <w:ind w:leftChars="0" w:right="353" w:rightChars="0"/>
        <w:jc w:val="both"/>
        <w:rPr>
          <w:rFonts w:hint="default" w:ascii="Times New Roman Regular" w:hAnsi="Times New Roman Regular" w:cs="Times New Roman Regular"/>
          <w:b/>
          <w:bCs/>
          <w:sz w:val="26"/>
          <w:szCs w:val="26"/>
          <w:u w:val="none"/>
          <w:lang w:val="en-US"/>
        </w:rPr>
      </w:pPr>
      <w:r>
        <w:rPr>
          <w:rFonts w:hint="default" w:ascii="Times New Roman Regular" w:hAnsi="Times New Roman Regular" w:cs="Times New Roman Regular"/>
          <w:b/>
          <w:bCs/>
          <w:sz w:val="26"/>
          <w:szCs w:val="26"/>
          <w:u w:val="none"/>
          <w:lang w:val="en-US"/>
        </w:rPr>
        <w:t>Background</w:t>
      </w:r>
    </w:p>
    <w:p w14:paraId="4956FF35">
      <w:pPr>
        <w:pStyle w:val="8"/>
        <w:numPr>
          <w:ilvl w:val="0"/>
          <w:numId w:val="0"/>
        </w:numPr>
        <w:tabs>
          <w:tab w:val="left" w:pos="719"/>
        </w:tabs>
        <w:spacing w:before="180" w:after="0" w:line="360" w:lineRule="auto"/>
        <w:ind w:leftChars="0" w:right="353" w:rightChars="0"/>
        <w:jc w:val="both"/>
        <w:rPr>
          <w:rFonts w:hint="default" w:ascii="Times New Roman Regular" w:hAnsi="Times New Roman Regular"/>
          <w:sz w:val="24"/>
          <w:szCs w:val="24"/>
          <w:lang w:val="en-US"/>
        </w:rPr>
      </w:pPr>
      <w:r>
        <w:rPr>
          <w:rFonts w:hint="default" w:ascii="Times New Roman Regular" w:hAnsi="Times New Roman Regular" w:cs="Times New Roman Regular"/>
          <w:sz w:val="24"/>
          <w:szCs w:val="24"/>
        </w:rPr>
        <w:t xml:space="preserve">Pakistan has faced numerous </w:t>
      </w:r>
      <w:r>
        <w:rPr>
          <w:rFonts w:hint="default" w:ascii="Times New Roman Regular" w:hAnsi="Times New Roman Regular" w:cs="Times New Roman Regular"/>
          <w:sz w:val="24"/>
          <w:szCs w:val="24"/>
          <w:lang w:val="en-US"/>
        </w:rPr>
        <w:t>natural disasters in the form of</w:t>
      </w:r>
      <w:r>
        <w:rPr>
          <w:rFonts w:hint="default" w:ascii="Times New Roman Regular" w:hAnsi="Times New Roman Regular" w:cs="Times New Roman Regular"/>
          <w:sz w:val="24"/>
          <w:szCs w:val="24"/>
        </w:rPr>
        <w:t xml:space="preserve"> floods, droughts, and earthquakes in recent years resulting in huge loss of life, displaced thousands of people, destroyed livelihoods,</w:t>
      </w:r>
      <w:r>
        <w:rPr>
          <w:rFonts w:hint="default" w:ascii="Times New Roman Regular" w:hAnsi="Times New Roman Regular" w:cs="Times New Roman Regular"/>
          <w:spacing w:val="-11"/>
          <w:sz w:val="24"/>
          <w:szCs w:val="24"/>
        </w:rPr>
        <w:t xml:space="preserve"> </w:t>
      </w:r>
      <w:r>
        <w:rPr>
          <w:rFonts w:hint="default" w:ascii="Times New Roman Regular" w:hAnsi="Times New Roman Regular" w:cs="Times New Roman Regular"/>
          <w:sz w:val="24"/>
          <w:szCs w:val="24"/>
        </w:rPr>
        <w:t>and</w:t>
      </w:r>
      <w:r>
        <w:rPr>
          <w:rFonts w:hint="default" w:ascii="Times New Roman Regular" w:hAnsi="Times New Roman Regular" w:cs="Times New Roman Regular"/>
          <w:spacing w:val="-10"/>
          <w:sz w:val="24"/>
          <w:szCs w:val="24"/>
        </w:rPr>
        <w:t xml:space="preserve"> </w:t>
      </w:r>
      <w:r>
        <w:rPr>
          <w:rFonts w:hint="default" w:ascii="Times New Roman Regular" w:hAnsi="Times New Roman Regular" w:cs="Times New Roman Regular"/>
          <w:sz w:val="24"/>
          <w:szCs w:val="24"/>
        </w:rPr>
        <w:t>damaged</w:t>
      </w:r>
      <w:r>
        <w:rPr>
          <w:rFonts w:hint="default" w:ascii="Times New Roman Regular" w:hAnsi="Times New Roman Regular" w:cs="Times New Roman Regular"/>
          <w:spacing w:val="-8"/>
          <w:sz w:val="24"/>
          <w:szCs w:val="24"/>
        </w:rPr>
        <w:t xml:space="preserve"> </w:t>
      </w:r>
      <w:r>
        <w:rPr>
          <w:rFonts w:hint="default" w:ascii="Times New Roman Regular" w:hAnsi="Times New Roman Regular" w:cs="Times New Roman Regular"/>
          <w:sz w:val="24"/>
          <w:szCs w:val="24"/>
        </w:rPr>
        <w:t>infrastructure.</w:t>
      </w:r>
      <w:r>
        <w:rPr>
          <w:rFonts w:hint="default" w:ascii="Times New Roman Regular" w:hAnsi="Times New Roman Regular" w:cs="Times New Roman Regular"/>
          <w:spacing w:val="-11"/>
          <w:sz w:val="24"/>
          <w:szCs w:val="24"/>
        </w:rPr>
        <w:t xml:space="preserve"> </w:t>
      </w:r>
      <w:r>
        <w:rPr>
          <w:rFonts w:hint="default" w:ascii="Times New Roman Regular" w:hAnsi="Times New Roman Regular" w:cs="Times New Roman Regular"/>
          <w:sz w:val="24"/>
          <w:szCs w:val="24"/>
        </w:rPr>
        <w:t>Climate</w:t>
      </w:r>
      <w:r>
        <w:rPr>
          <w:rFonts w:hint="default" w:ascii="Times New Roman Regular" w:hAnsi="Times New Roman Regular" w:cs="Times New Roman Regular"/>
          <w:spacing w:val="-10"/>
          <w:sz w:val="24"/>
          <w:szCs w:val="24"/>
        </w:rPr>
        <w:t xml:space="preserve"> </w:t>
      </w:r>
      <w:r>
        <w:rPr>
          <w:rFonts w:hint="default" w:ascii="Times New Roman Regular" w:hAnsi="Times New Roman Regular" w:cs="Times New Roman Regular"/>
          <w:sz w:val="24"/>
          <w:szCs w:val="24"/>
        </w:rPr>
        <w:t>change</w:t>
      </w:r>
      <w:r>
        <w:rPr>
          <w:rFonts w:hint="default" w:ascii="Times New Roman Regular" w:hAnsi="Times New Roman Regular" w:cs="Times New Roman Regular"/>
          <w:spacing w:val="-8"/>
          <w:sz w:val="24"/>
          <w:szCs w:val="24"/>
        </w:rPr>
        <w:t xml:space="preserve"> </w:t>
      </w:r>
      <w:r>
        <w:rPr>
          <w:rFonts w:hint="default" w:ascii="Times New Roman Regular" w:hAnsi="Times New Roman Regular" w:cs="Times New Roman Regular"/>
          <w:sz w:val="24"/>
          <w:szCs w:val="24"/>
        </w:rPr>
        <w:t>indicators</w:t>
      </w:r>
      <w:r>
        <w:rPr>
          <w:rFonts w:hint="default" w:ascii="Times New Roman Regular" w:hAnsi="Times New Roman Regular" w:cs="Times New Roman Regular"/>
          <w:spacing w:val="-14"/>
          <w:sz w:val="24"/>
          <w:szCs w:val="24"/>
        </w:rPr>
        <w:t xml:space="preserve"> </w:t>
      </w:r>
      <w:r>
        <w:rPr>
          <w:rFonts w:hint="default" w:ascii="Times New Roman Regular" w:hAnsi="Times New Roman Regular" w:cs="Times New Roman Regular"/>
          <w:sz w:val="24"/>
          <w:szCs w:val="24"/>
        </w:rPr>
        <w:t>are</w:t>
      </w:r>
      <w:r>
        <w:rPr>
          <w:rFonts w:hint="default" w:ascii="Times New Roman Regular" w:hAnsi="Times New Roman Regular" w:cs="Times New Roman Regular"/>
          <w:spacing w:val="-8"/>
          <w:sz w:val="24"/>
          <w:szCs w:val="24"/>
        </w:rPr>
        <w:t xml:space="preserve"> </w:t>
      </w:r>
      <w:r>
        <w:rPr>
          <w:rFonts w:hint="default" w:ascii="Times New Roman Regular" w:hAnsi="Times New Roman Regular" w:cs="Times New Roman Regular"/>
          <w:sz w:val="24"/>
          <w:szCs w:val="24"/>
        </w:rPr>
        <w:t>now</w:t>
      </w:r>
      <w:r>
        <w:rPr>
          <w:rFonts w:hint="default" w:ascii="Times New Roman Regular" w:hAnsi="Times New Roman Regular" w:cs="Times New Roman Regular"/>
          <w:spacing w:val="-9"/>
          <w:sz w:val="24"/>
          <w:szCs w:val="24"/>
        </w:rPr>
        <w:t xml:space="preserve"> </w:t>
      </w:r>
      <w:r>
        <w:rPr>
          <w:rFonts w:hint="default" w:ascii="Times New Roman Regular" w:hAnsi="Times New Roman Regular" w:cs="Times New Roman Regular"/>
          <w:sz w:val="24"/>
          <w:szCs w:val="24"/>
        </w:rPr>
        <w:t>very</w:t>
      </w:r>
      <w:r>
        <w:rPr>
          <w:rFonts w:hint="default" w:ascii="Times New Roman Regular" w:hAnsi="Times New Roman Regular" w:cs="Times New Roman Regular"/>
          <w:spacing w:val="-9"/>
          <w:sz w:val="24"/>
          <w:szCs w:val="24"/>
        </w:rPr>
        <w:t xml:space="preserve"> </w:t>
      </w:r>
      <w:r>
        <w:rPr>
          <w:rFonts w:hint="default" w:ascii="Times New Roman Regular" w:hAnsi="Times New Roman Regular" w:cs="Times New Roman Regular"/>
          <w:sz w:val="24"/>
          <w:szCs w:val="24"/>
        </w:rPr>
        <w:t>obvious and expected to be intens</w:t>
      </w:r>
      <w:r>
        <w:rPr>
          <w:rFonts w:hint="default" w:ascii="Times New Roman Regular" w:hAnsi="Times New Roman Regular" w:cs="Times New Roman Regular"/>
          <w:sz w:val="24"/>
          <w:szCs w:val="24"/>
          <w:lang w:val="en-US"/>
        </w:rPr>
        <w:t>e</w:t>
      </w:r>
      <w:r>
        <w:rPr>
          <w:rFonts w:hint="default" w:ascii="Times New Roman Regular" w:hAnsi="Times New Roman Regular" w:cs="Times New Roman Regular"/>
          <w:sz w:val="24"/>
          <w:szCs w:val="24"/>
        </w:rPr>
        <w:t xml:space="preserve"> and frequen</w:t>
      </w:r>
      <w:r>
        <w:rPr>
          <w:rFonts w:hint="default" w:ascii="Times New Roman Regular" w:hAnsi="Times New Roman Regular" w:cs="Times New Roman Regular"/>
          <w:sz w:val="24"/>
          <w:szCs w:val="24"/>
          <w:lang w:val="en-US"/>
        </w:rPr>
        <w:t>t</w:t>
      </w:r>
      <w:r>
        <w:rPr>
          <w:rFonts w:hint="default" w:ascii="Times New Roman Regular" w:hAnsi="Times New Roman Regular" w:cs="Times New Roman Regular"/>
          <w:sz w:val="24"/>
          <w:szCs w:val="24"/>
        </w:rPr>
        <w:t xml:space="preserve"> in </w:t>
      </w:r>
      <w:r>
        <w:rPr>
          <w:rFonts w:hint="default" w:ascii="Times New Roman Regular" w:hAnsi="Times New Roman Regular" w:cs="Times New Roman Regular"/>
          <w:sz w:val="24"/>
          <w:szCs w:val="24"/>
          <w:lang w:val="en-US"/>
        </w:rPr>
        <w:t xml:space="preserve">every </w:t>
      </w:r>
      <w:r>
        <w:rPr>
          <w:rFonts w:hint="default" w:ascii="Times New Roman Regular" w:hAnsi="Times New Roman Regular" w:cs="Times New Roman Regular"/>
          <w:sz w:val="24"/>
          <w:szCs w:val="24"/>
        </w:rPr>
        <w:t xml:space="preserve">coming year. University </w:t>
      </w:r>
      <w:r>
        <w:rPr>
          <w:rFonts w:hint="default" w:ascii="Times New Roman Regular" w:hAnsi="Times New Roman Regular" w:cs="Times New Roman Regular"/>
          <w:sz w:val="24"/>
          <w:szCs w:val="24"/>
          <w:lang w:val="en-US"/>
        </w:rPr>
        <w:t xml:space="preserve">of Gujrat </w:t>
      </w:r>
      <w:r>
        <w:rPr>
          <w:rFonts w:hint="default" w:ascii="Times New Roman Regular" w:hAnsi="Times New Roman Regular" w:cs="Times New Roman Regular"/>
          <w:sz w:val="24"/>
          <w:szCs w:val="24"/>
        </w:rPr>
        <w:t>has raised this prospect at appropriate level that these natural hazards will increase</w:t>
      </w:r>
      <w:r>
        <w:rPr>
          <w:rFonts w:hint="default" w:ascii="Times New Roman Regular" w:hAnsi="Times New Roman Regular" w:cs="Times New Roman Regular"/>
          <w:spacing w:val="-13"/>
          <w:sz w:val="24"/>
          <w:szCs w:val="24"/>
        </w:rPr>
        <w:t xml:space="preserve"> </w:t>
      </w:r>
      <w:r>
        <w:rPr>
          <w:rFonts w:hint="default" w:ascii="Times New Roman Regular" w:hAnsi="Times New Roman Regular" w:cs="Times New Roman Regular"/>
          <w:sz w:val="24"/>
          <w:szCs w:val="24"/>
        </w:rPr>
        <w:t>in</w:t>
      </w:r>
      <w:r>
        <w:rPr>
          <w:rFonts w:hint="default" w:ascii="Times New Roman Regular" w:hAnsi="Times New Roman Regular" w:cs="Times New Roman Regular"/>
          <w:spacing w:val="-13"/>
          <w:sz w:val="24"/>
          <w:szCs w:val="24"/>
        </w:rPr>
        <w:t xml:space="preserve"> </w:t>
      </w:r>
      <w:r>
        <w:rPr>
          <w:rFonts w:hint="default" w:ascii="Times New Roman Regular" w:hAnsi="Times New Roman Regular" w:cs="Times New Roman Regular"/>
          <w:sz w:val="24"/>
          <w:szCs w:val="24"/>
        </w:rPr>
        <w:t>frequency</w:t>
      </w:r>
      <w:r>
        <w:rPr>
          <w:rFonts w:hint="default" w:ascii="Times New Roman Regular" w:hAnsi="Times New Roman Regular" w:cs="Times New Roman Regular"/>
          <w:spacing w:val="-14"/>
          <w:sz w:val="24"/>
          <w:szCs w:val="24"/>
        </w:rPr>
        <w:t xml:space="preserve"> </w:t>
      </w:r>
      <w:r>
        <w:rPr>
          <w:rFonts w:hint="default" w:ascii="Times New Roman Regular" w:hAnsi="Times New Roman Regular" w:cs="Times New Roman Regular"/>
          <w:sz w:val="24"/>
          <w:szCs w:val="24"/>
        </w:rPr>
        <w:t>and</w:t>
      </w:r>
      <w:r>
        <w:rPr>
          <w:rFonts w:hint="default" w:ascii="Times New Roman Regular" w:hAnsi="Times New Roman Regular" w:cs="Times New Roman Regular"/>
          <w:spacing w:val="-13"/>
          <w:sz w:val="24"/>
          <w:szCs w:val="24"/>
        </w:rPr>
        <w:t xml:space="preserve"> </w:t>
      </w:r>
      <w:r>
        <w:rPr>
          <w:rFonts w:hint="default" w:ascii="Times New Roman Regular" w:hAnsi="Times New Roman Regular" w:cs="Times New Roman Regular"/>
          <w:sz w:val="24"/>
          <w:szCs w:val="24"/>
        </w:rPr>
        <w:t>severity</w:t>
      </w:r>
      <w:r>
        <w:rPr>
          <w:rFonts w:hint="default" w:ascii="Times New Roman Regular" w:hAnsi="Times New Roman Regular" w:cs="Times New Roman Regular"/>
          <w:spacing w:val="-14"/>
          <w:sz w:val="24"/>
          <w:szCs w:val="24"/>
        </w:rPr>
        <w:t xml:space="preserve"> </w:t>
      </w:r>
      <w:r>
        <w:rPr>
          <w:rFonts w:hint="default" w:ascii="Times New Roman Regular" w:hAnsi="Times New Roman Regular" w:cs="Times New Roman Regular"/>
          <w:sz w:val="24"/>
          <w:szCs w:val="24"/>
        </w:rPr>
        <w:t>in</w:t>
      </w:r>
      <w:r>
        <w:rPr>
          <w:rFonts w:hint="default" w:ascii="Times New Roman Regular" w:hAnsi="Times New Roman Regular" w:cs="Times New Roman Regular"/>
          <w:spacing w:val="-13"/>
          <w:sz w:val="24"/>
          <w:szCs w:val="24"/>
        </w:rPr>
        <w:t xml:space="preserve"> </w:t>
      </w:r>
      <w:r>
        <w:rPr>
          <w:rFonts w:hint="default" w:ascii="Times New Roman Regular" w:hAnsi="Times New Roman Regular" w:cs="Times New Roman Regular"/>
          <w:sz w:val="24"/>
          <w:szCs w:val="24"/>
        </w:rPr>
        <w:t>the</w:t>
      </w:r>
      <w:r>
        <w:rPr>
          <w:rFonts w:hint="default" w:ascii="Times New Roman Regular" w:hAnsi="Times New Roman Regular" w:cs="Times New Roman Regular"/>
          <w:spacing w:val="-13"/>
          <w:sz w:val="24"/>
          <w:szCs w:val="24"/>
        </w:rPr>
        <w:t xml:space="preserve"> </w:t>
      </w:r>
      <w:r>
        <w:rPr>
          <w:rFonts w:hint="default" w:ascii="Times New Roman Regular" w:hAnsi="Times New Roman Regular" w:cs="Times New Roman Regular"/>
          <w:sz w:val="24"/>
          <w:szCs w:val="24"/>
        </w:rPr>
        <w:t>coming</w:t>
      </w:r>
      <w:r>
        <w:rPr>
          <w:rFonts w:hint="default" w:ascii="Times New Roman Regular" w:hAnsi="Times New Roman Regular" w:cs="Times New Roman Regular"/>
          <w:spacing w:val="-13"/>
          <w:sz w:val="24"/>
          <w:szCs w:val="24"/>
        </w:rPr>
        <w:t xml:space="preserve"> </w:t>
      </w:r>
      <w:r>
        <w:rPr>
          <w:rFonts w:hint="default" w:ascii="Times New Roman Regular" w:hAnsi="Times New Roman Regular" w:cs="Times New Roman Regular"/>
          <w:sz w:val="24"/>
          <w:szCs w:val="24"/>
        </w:rPr>
        <w:t>decades</w:t>
      </w:r>
      <w:r>
        <w:rPr>
          <w:rFonts w:hint="default" w:ascii="Times New Roman Regular" w:hAnsi="Times New Roman Regular" w:cs="Times New Roman Regular"/>
          <w:spacing w:val="-17"/>
          <w:sz w:val="24"/>
          <w:szCs w:val="24"/>
        </w:rPr>
        <w:t xml:space="preserve"> </w:t>
      </w:r>
      <w:r>
        <w:rPr>
          <w:rFonts w:hint="default" w:ascii="Times New Roman Regular" w:hAnsi="Times New Roman Regular" w:cs="Times New Roman Regular"/>
          <w:sz w:val="24"/>
          <w:szCs w:val="24"/>
        </w:rPr>
        <w:t>and</w:t>
      </w:r>
      <w:r>
        <w:rPr>
          <w:rFonts w:hint="default" w:ascii="Times New Roman Regular" w:hAnsi="Times New Roman Regular" w:cs="Times New Roman Regular"/>
          <w:spacing w:val="-15"/>
          <w:sz w:val="24"/>
          <w:szCs w:val="24"/>
        </w:rPr>
        <w:t xml:space="preserve"> </w:t>
      </w:r>
      <w:r>
        <w:rPr>
          <w:rFonts w:hint="default" w:ascii="Times New Roman Regular" w:hAnsi="Times New Roman Regular" w:cs="Times New Roman Regular"/>
          <w:sz w:val="24"/>
          <w:szCs w:val="24"/>
        </w:rPr>
        <w:t>Pakistan</w:t>
      </w:r>
      <w:r>
        <w:rPr>
          <w:rFonts w:hint="default" w:ascii="Times New Roman Regular" w:hAnsi="Times New Roman Regular" w:cs="Times New Roman Regular"/>
          <w:spacing w:val="-13"/>
          <w:sz w:val="24"/>
          <w:szCs w:val="24"/>
        </w:rPr>
        <w:t xml:space="preserve"> </w:t>
      </w:r>
      <w:r>
        <w:rPr>
          <w:rFonts w:hint="default" w:ascii="Times New Roman Regular" w:hAnsi="Times New Roman Regular" w:cs="Times New Roman Regular"/>
          <w:sz w:val="24"/>
          <w:szCs w:val="24"/>
        </w:rPr>
        <w:t>is</w:t>
      </w:r>
      <w:r>
        <w:rPr>
          <w:rFonts w:hint="default" w:ascii="Times New Roman Regular" w:hAnsi="Times New Roman Regular" w:cs="Times New Roman Regular"/>
          <w:spacing w:val="-14"/>
          <w:sz w:val="24"/>
          <w:szCs w:val="24"/>
        </w:rPr>
        <w:t xml:space="preserve"> </w:t>
      </w:r>
      <w:r>
        <w:rPr>
          <w:rFonts w:hint="default" w:ascii="Times New Roman Regular" w:hAnsi="Times New Roman Regular" w:cs="Times New Roman Regular"/>
          <w:sz w:val="24"/>
          <w:szCs w:val="24"/>
        </w:rPr>
        <w:t>one</w:t>
      </w:r>
      <w:r>
        <w:rPr>
          <w:rFonts w:hint="default" w:ascii="Times New Roman Regular" w:hAnsi="Times New Roman Regular" w:cs="Times New Roman Regular"/>
          <w:spacing w:val="-13"/>
          <w:sz w:val="24"/>
          <w:szCs w:val="24"/>
        </w:rPr>
        <w:t xml:space="preserve"> </w:t>
      </w:r>
      <w:r>
        <w:rPr>
          <w:rFonts w:hint="default" w:ascii="Times New Roman Regular" w:hAnsi="Times New Roman Regular" w:cs="Times New Roman Regular"/>
          <w:sz w:val="24"/>
          <w:szCs w:val="24"/>
        </w:rPr>
        <w:t>of</w:t>
      </w:r>
      <w:r>
        <w:rPr>
          <w:rFonts w:hint="default" w:ascii="Times New Roman Regular" w:hAnsi="Times New Roman Regular" w:cs="Times New Roman Regular"/>
          <w:spacing w:val="-13"/>
          <w:sz w:val="24"/>
          <w:szCs w:val="24"/>
        </w:rPr>
        <w:t xml:space="preserve"> </w:t>
      </w:r>
      <w:r>
        <w:rPr>
          <w:rFonts w:hint="default" w:ascii="Times New Roman Regular" w:hAnsi="Times New Roman Regular" w:cs="Times New Roman Regular"/>
          <w:sz w:val="24"/>
          <w:szCs w:val="24"/>
        </w:rPr>
        <w:t>the</w:t>
      </w:r>
      <w:r>
        <w:rPr>
          <w:rFonts w:hint="default" w:ascii="Times New Roman Regular" w:hAnsi="Times New Roman Regular" w:cs="Times New Roman Regular"/>
          <w:spacing w:val="-16"/>
          <w:sz w:val="24"/>
          <w:szCs w:val="24"/>
        </w:rPr>
        <w:t xml:space="preserve"> </w:t>
      </w:r>
      <w:r>
        <w:rPr>
          <w:rFonts w:hint="default" w:ascii="Times New Roman Regular" w:hAnsi="Times New Roman Regular" w:cs="Times New Roman Regular"/>
          <w:sz w:val="24"/>
          <w:szCs w:val="24"/>
        </w:rPr>
        <w:t xml:space="preserve">most vulnerable country </w:t>
      </w:r>
      <w:r>
        <w:rPr>
          <w:rFonts w:hint="default" w:ascii="Times New Roman Regular" w:hAnsi="Times New Roman Regular" w:cs="Times New Roman Regular"/>
          <w:sz w:val="24"/>
          <w:szCs w:val="24"/>
          <w:lang w:val="en-US"/>
        </w:rPr>
        <w:t xml:space="preserve">being and </w:t>
      </w:r>
      <w:r>
        <w:rPr>
          <w:rFonts w:hint="default" w:ascii="Times New Roman Regular" w:hAnsi="Times New Roman Regular" w:cs="Times New Roman Regular"/>
          <w:sz w:val="24"/>
          <w:szCs w:val="24"/>
        </w:rPr>
        <w:t xml:space="preserve">to </w:t>
      </w:r>
      <w:r>
        <w:rPr>
          <w:rFonts w:hint="default" w:ascii="Times New Roman Regular" w:hAnsi="Times New Roman Regular" w:cs="Times New Roman Regular"/>
          <w:sz w:val="24"/>
          <w:szCs w:val="24"/>
          <w:lang w:val="en-US"/>
        </w:rPr>
        <w:t>be</w:t>
      </w:r>
      <w:r>
        <w:rPr>
          <w:rFonts w:hint="default" w:ascii="Times New Roman Regular" w:hAnsi="Times New Roman Regular" w:cs="Times New Roman Regular"/>
          <w:sz w:val="24"/>
          <w:szCs w:val="24"/>
        </w:rPr>
        <w:t xml:space="preserve"> effect</w:t>
      </w:r>
      <w:r>
        <w:rPr>
          <w:rFonts w:hint="default" w:ascii="Times New Roman Regular" w:hAnsi="Times New Roman Regular" w:cs="Times New Roman Regular"/>
          <w:sz w:val="24"/>
          <w:szCs w:val="24"/>
          <w:lang w:val="en-US"/>
        </w:rPr>
        <w:t>ed</w:t>
      </w:r>
      <w:r>
        <w:rPr>
          <w:rFonts w:hint="default" w:ascii="Times New Roman Regular" w:hAnsi="Times New Roman Regular" w:cs="Times New Roman Regular"/>
          <w:sz w:val="24"/>
          <w:szCs w:val="24"/>
        </w:rPr>
        <w:t xml:space="preserve"> </w:t>
      </w:r>
      <w:r>
        <w:rPr>
          <w:rFonts w:hint="default" w:ascii="Times New Roman Regular" w:hAnsi="Times New Roman Regular" w:cs="Times New Roman Regular"/>
          <w:sz w:val="24"/>
          <w:szCs w:val="24"/>
          <w:lang w:val="en-US"/>
        </w:rPr>
        <w:t>by the</w:t>
      </w:r>
      <w:r>
        <w:rPr>
          <w:rFonts w:hint="default" w:ascii="Times New Roman Regular" w:hAnsi="Times New Roman Regular" w:cs="Times New Roman Regular"/>
          <w:sz w:val="24"/>
          <w:szCs w:val="24"/>
        </w:rPr>
        <w:t xml:space="preserve"> climate change.</w:t>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sz w:val="24"/>
          <w:szCs w:val="24"/>
          <w:lang w:val="en-US"/>
        </w:rPr>
        <w:t xml:space="preserve">The University of Gujrat aim to implement policies focusing on immediate energy efficiency improvements, promoting sustainable transportation, and reducing waste, while also incorporating and enhancing climate change education into curricula. </w:t>
      </w:r>
    </w:p>
    <w:p w14:paraId="04EF2DA3">
      <w:pPr>
        <w:pStyle w:val="8"/>
        <w:numPr>
          <w:ilvl w:val="0"/>
          <w:numId w:val="1"/>
        </w:numPr>
        <w:tabs>
          <w:tab w:val="left" w:pos="719"/>
        </w:tabs>
        <w:spacing w:before="180" w:after="0" w:line="259" w:lineRule="auto"/>
        <w:ind w:left="1440" w:leftChars="0" w:right="354" w:rightChars="0" w:hanging="720" w:firstLineChars="0"/>
        <w:jc w:val="both"/>
        <w:rPr>
          <w:rFonts w:hint="default" w:ascii="Times New Roman Bold" w:hAnsi="Times New Roman Bold" w:cs="Times New Roman Bold"/>
          <w:b/>
          <w:bCs/>
          <w:sz w:val="24"/>
          <w:szCs w:val="24"/>
          <w:lang w:val="en-US"/>
        </w:rPr>
      </w:pPr>
      <w:r>
        <w:rPr>
          <w:rFonts w:hint="default" w:ascii="Times New Roman Bold" w:hAnsi="Times New Roman Bold" w:cs="Times New Roman Bold"/>
          <w:b/>
          <w:bCs/>
          <w:sz w:val="26"/>
          <w:szCs w:val="26"/>
          <w:lang w:val="en-US"/>
        </w:rPr>
        <w:t>Purpose</w:t>
      </w:r>
    </w:p>
    <w:p w14:paraId="5FAE77AC">
      <w:pPr>
        <w:pStyle w:val="8"/>
        <w:numPr>
          <w:ilvl w:val="0"/>
          <w:numId w:val="0"/>
        </w:numPr>
        <w:tabs>
          <w:tab w:val="left" w:pos="719"/>
        </w:tabs>
        <w:spacing w:before="180" w:after="0" w:line="360" w:lineRule="auto"/>
        <w:ind w:leftChars="0" w:right="354" w:rightChars="0"/>
        <w:jc w:val="both"/>
        <w:rPr>
          <w:rFonts w:hint="default" w:ascii="Times New Roman Regular" w:hAnsi="Times New Roman Regular" w:cs="Times New Roman Regular"/>
          <w:spacing w:val="-16"/>
          <w:sz w:val="24"/>
          <w:szCs w:val="24"/>
          <w:lang w:val="en-US"/>
        </w:rPr>
      </w:pPr>
      <w:r>
        <w:rPr>
          <w:rFonts w:hint="default" w:ascii="Times New Roman Regular" w:hAnsi="Times New Roman Regular" w:cs="Times New Roman Regular"/>
          <w:sz w:val="24"/>
          <w:szCs w:val="24"/>
        </w:rPr>
        <w:t>The</w:t>
      </w:r>
      <w:r>
        <w:rPr>
          <w:rFonts w:hint="default" w:ascii="Times New Roman Regular" w:hAnsi="Times New Roman Regular" w:cs="Times New Roman Regular"/>
          <w:spacing w:val="-16"/>
          <w:sz w:val="24"/>
          <w:szCs w:val="24"/>
        </w:rPr>
        <w:t xml:space="preserve"> </w:t>
      </w:r>
      <w:r>
        <w:rPr>
          <w:rFonts w:hint="default" w:ascii="Times New Roman Regular" w:hAnsi="Times New Roman Regular" w:cs="Times New Roman Regular"/>
          <w:sz w:val="24"/>
          <w:szCs w:val="24"/>
        </w:rPr>
        <w:t>purpose</w:t>
      </w:r>
      <w:r>
        <w:rPr>
          <w:rFonts w:hint="default" w:ascii="Times New Roman Regular" w:hAnsi="Times New Roman Regular" w:cs="Times New Roman Regular"/>
          <w:sz w:val="24"/>
          <w:szCs w:val="24"/>
          <w:lang w:val="en-US"/>
        </w:rPr>
        <w:t xml:space="preserve"> of</w:t>
      </w:r>
      <w:r>
        <w:rPr>
          <w:rFonts w:hint="default" w:ascii="Times New Roman Regular" w:hAnsi="Times New Roman Regular" w:cs="Times New Roman Regular"/>
          <w:spacing w:val="-13"/>
          <w:sz w:val="24"/>
          <w:szCs w:val="24"/>
        </w:rPr>
        <w:t xml:space="preserve"> </w:t>
      </w:r>
      <w:r>
        <w:rPr>
          <w:rFonts w:hint="default" w:ascii="Times New Roman Regular" w:hAnsi="Times New Roman Regular" w:cs="Times New Roman Regular"/>
          <w:spacing w:val="-13"/>
          <w:sz w:val="24"/>
          <w:szCs w:val="24"/>
          <w:lang w:val="en-US"/>
        </w:rPr>
        <w:t xml:space="preserve">this document </w:t>
      </w:r>
      <w:r>
        <w:rPr>
          <w:rFonts w:hint="default" w:ascii="Times New Roman Regular" w:hAnsi="Times New Roman Regular" w:cs="Times New Roman Regular"/>
          <w:sz w:val="24"/>
          <w:szCs w:val="24"/>
        </w:rPr>
        <w:t>is</w:t>
      </w:r>
      <w:r>
        <w:rPr>
          <w:rFonts w:hint="default" w:ascii="Times New Roman Regular" w:hAnsi="Times New Roman Regular" w:cs="Times New Roman Regular"/>
          <w:spacing w:val="-16"/>
          <w:sz w:val="24"/>
          <w:szCs w:val="24"/>
        </w:rPr>
        <w:t xml:space="preserve"> </w:t>
      </w:r>
      <w:r>
        <w:rPr>
          <w:rFonts w:hint="default" w:ascii="Times New Roman Regular" w:hAnsi="Times New Roman Regular" w:cs="Times New Roman Regular"/>
          <w:sz w:val="24"/>
          <w:szCs w:val="24"/>
        </w:rPr>
        <w:t>to</w:t>
      </w:r>
      <w:r>
        <w:rPr>
          <w:rFonts w:hint="default" w:ascii="Times New Roman Regular" w:hAnsi="Times New Roman Regular" w:cs="Times New Roman Regular"/>
          <w:sz w:val="24"/>
          <w:szCs w:val="24"/>
          <w:lang w:val="en-US"/>
        </w:rPr>
        <w:t xml:space="preserve"> provide awarness and guidelines</w:t>
      </w:r>
      <w:r>
        <w:rPr>
          <w:rFonts w:hint="default" w:ascii="Times New Roman Regular" w:hAnsi="Times New Roman Regular" w:cs="Times New Roman Regular"/>
          <w:spacing w:val="-16"/>
          <w:sz w:val="24"/>
          <w:szCs w:val="24"/>
        </w:rPr>
        <w:t xml:space="preserve"> </w:t>
      </w:r>
      <w:r>
        <w:rPr>
          <w:rFonts w:hint="default" w:ascii="Times New Roman Regular" w:hAnsi="Times New Roman Regular" w:cs="Times New Roman Regular"/>
          <w:sz w:val="24"/>
          <w:szCs w:val="24"/>
        </w:rPr>
        <w:t>to</w:t>
      </w:r>
      <w:r>
        <w:rPr>
          <w:rFonts w:hint="default" w:ascii="Times New Roman Regular" w:hAnsi="Times New Roman Regular" w:cs="Times New Roman Regular"/>
          <w:spacing w:val="-15"/>
          <w:sz w:val="24"/>
          <w:szCs w:val="24"/>
        </w:rPr>
        <w:t xml:space="preserve"> </w:t>
      </w:r>
      <w:r>
        <w:rPr>
          <w:rFonts w:hint="default" w:ascii="Times New Roman Regular" w:hAnsi="Times New Roman Regular" w:cs="Times New Roman Regular"/>
          <w:sz w:val="24"/>
          <w:szCs w:val="24"/>
        </w:rPr>
        <w:t>the</w:t>
      </w:r>
      <w:r>
        <w:rPr>
          <w:rFonts w:hint="default" w:ascii="Times New Roman Regular" w:hAnsi="Times New Roman Regular" w:cs="Times New Roman Regular"/>
          <w:spacing w:val="-15"/>
          <w:sz w:val="24"/>
          <w:szCs w:val="24"/>
        </w:rPr>
        <w:t xml:space="preserve"> </w:t>
      </w:r>
      <w:r>
        <w:rPr>
          <w:rFonts w:hint="default" w:ascii="Times New Roman Regular" w:hAnsi="Times New Roman Regular" w:cs="Times New Roman Regular"/>
          <w:sz w:val="24"/>
          <w:szCs w:val="24"/>
        </w:rPr>
        <w:t>policymakers,</w:t>
      </w:r>
      <w:r>
        <w:rPr>
          <w:rFonts w:hint="default" w:ascii="Times New Roman Regular" w:hAnsi="Times New Roman Regular" w:cs="Times New Roman Regular"/>
          <w:spacing w:val="-16"/>
          <w:sz w:val="24"/>
          <w:szCs w:val="24"/>
        </w:rPr>
        <w:t xml:space="preserve"> </w:t>
      </w:r>
      <w:r>
        <w:rPr>
          <w:rFonts w:hint="default" w:ascii="Times New Roman Regular" w:hAnsi="Times New Roman Regular" w:cs="Times New Roman Regular"/>
          <w:sz w:val="24"/>
          <w:szCs w:val="24"/>
        </w:rPr>
        <w:t>project</w:t>
      </w:r>
      <w:r>
        <w:rPr>
          <w:rFonts w:hint="default" w:ascii="Times New Roman Regular" w:hAnsi="Times New Roman Regular" w:cs="Times New Roman Regular"/>
          <w:spacing w:val="-16"/>
          <w:sz w:val="24"/>
          <w:szCs w:val="24"/>
        </w:rPr>
        <w:t xml:space="preserve"> </w:t>
      </w:r>
      <w:r>
        <w:rPr>
          <w:rFonts w:hint="default" w:ascii="Times New Roman Regular" w:hAnsi="Times New Roman Regular" w:cs="Times New Roman Regular"/>
          <w:sz w:val="24"/>
          <w:szCs w:val="24"/>
        </w:rPr>
        <w:t>developers,</w:t>
      </w:r>
      <w:r>
        <w:rPr>
          <w:rFonts w:hint="default" w:ascii="Times New Roman Regular" w:hAnsi="Times New Roman Regular" w:cs="Times New Roman Regular"/>
          <w:spacing w:val="-16"/>
          <w:sz w:val="24"/>
          <w:szCs w:val="24"/>
        </w:rPr>
        <w:t xml:space="preserve"> </w:t>
      </w:r>
      <w:r>
        <w:rPr>
          <w:rFonts w:hint="default" w:ascii="Times New Roman Regular" w:hAnsi="Times New Roman Regular" w:cs="Times New Roman Regular"/>
          <w:spacing w:val="-16"/>
          <w:sz w:val="24"/>
          <w:szCs w:val="24"/>
          <w:lang w:val="en-US"/>
        </w:rPr>
        <w:t xml:space="preserve">employees </w:t>
      </w:r>
      <w:r>
        <w:rPr>
          <w:rFonts w:hint="default" w:ascii="Times New Roman Regular" w:hAnsi="Times New Roman Regular" w:cs="Times New Roman Regular"/>
          <w:sz w:val="24"/>
          <w:szCs w:val="24"/>
        </w:rPr>
        <w:t>and</w:t>
      </w:r>
      <w:r>
        <w:rPr>
          <w:rFonts w:hint="default" w:ascii="Times New Roman Regular" w:hAnsi="Times New Roman Regular" w:cs="Times New Roman Regular"/>
          <w:spacing w:val="-16"/>
          <w:sz w:val="24"/>
          <w:szCs w:val="24"/>
        </w:rPr>
        <w:t xml:space="preserve"> </w:t>
      </w:r>
      <w:r>
        <w:rPr>
          <w:rFonts w:hint="default" w:ascii="Times New Roman Regular" w:hAnsi="Times New Roman Regular" w:cs="Times New Roman Regular"/>
          <w:spacing w:val="-16"/>
          <w:sz w:val="24"/>
          <w:szCs w:val="24"/>
          <w:lang w:val="en-US"/>
        </w:rPr>
        <w:t xml:space="preserve">students of the university regarding the effects of climate change and actions that can help to prevent or adapt to those challenges. </w:t>
      </w:r>
    </w:p>
    <w:p w14:paraId="577C4123">
      <w:pPr>
        <w:pStyle w:val="2"/>
        <w:spacing w:before="161"/>
        <w:rPr>
          <w:rFonts w:hint="default" w:ascii="Times New Roman Regular" w:hAnsi="Times New Roman Regular" w:cs="Times New Roman Regular"/>
          <w:sz w:val="24"/>
          <w:szCs w:val="24"/>
          <w:u w:val="single"/>
        </w:rPr>
      </w:pPr>
    </w:p>
    <w:p w14:paraId="4DB58AA5">
      <w:pPr>
        <w:pStyle w:val="2"/>
        <w:numPr>
          <w:ilvl w:val="0"/>
          <w:numId w:val="1"/>
        </w:numPr>
        <w:spacing w:before="161"/>
        <w:ind w:left="1440" w:leftChars="0" w:hanging="720" w:firstLineChars="0"/>
        <w:rPr>
          <w:rFonts w:hint="default" w:ascii="Times New Roman Regular" w:hAnsi="Times New Roman Regular" w:cs="Times New Roman Regular"/>
          <w:sz w:val="26"/>
          <w:szCs w:val="26"/>
          <w:u w:val="none" w:color="auto"/>
        </w:rPr>
      </w:pPr>
      <w:r>
        <w:rPr>
          <w:rFonts w:hint="default" w:ascii="Times New Roman Regular" w:hAnsi="Times New Roman Regular" w:cs="Times New Roman Regular"/>
          <w:spacing w:val="-2"/>
          <w:sz w:val="26"/>
          <w:szCs w:val="26"/>
          <w:u w:val="none" w:color="auto"/>
          <w:lang w:val="en-US"/>
        </w:rPr>
        <w:t xml:space="preserve">Preventive and Adaptive </w:t>
      </w:r>
      <w:r>
        <w:rPr>
          <w:rFonts w:hint="default" w:ascii="Times New Roman Regular" w:hAnsi="Times New Roman Regular" w:cs="Times New Roman Regular"/>
          <w:spacing w:val="-2"/>
          <w:sz w:val="26"/>
          <w:szCs w:val="26"/>
          <w:u w:val="none" w:color="auto"/>
        </w:rPr>
        <w:t>Measures</w:t>
      </w:r>
    </w:p>
    <w:p w14:paraId="2BB512F1">
      <w:pPr>
        <w:pStyle w:val="8"/>
        <w:numPr>
          <w:ilvl w:val="0"/>
          <w:numId w:val="0"/>
        </w:numPr>
        <w:tabs>
          <w:tab w:val="left" w:pos="719"/>
        </w:tabs>
        <w:spacing w:before="180" w:after="0" w:line="259" w:lineRule="auto"/>
        <w:ind w:leftChars="0" w:right="354" w:rightChars="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lang w:val="en-US"/>
        </w:rPr>
        <w:t>To</w:t>
      </w:r>
      <w:r>
        <w:rPr>
          <w:rFonts w:hint="default" w:ascii="Times New Roman Regular" w:hAnsi="Times New Roman Regular" w:cs="Times New Roman Regular"/>
          <w:spacing w:val="-7"/>
          <w:sz w:val="24"/>
          <w:szCs w:val="24"/>
        </w:rPr>
        <w:t xml:space="preserve"> </w:t>
      </w:r>
      <w:r>
        <w:rPr>
          <w:rFonts w:hint="default" w:ascii="Times New Roman Regular" w:hAnsi="Times New Roman Regular" w:cs="Times New Roman Regular"/>
          <w:sz w:val="24"/>
          <w:szCs w:val="24"/>
        </w:rPr>
        <w:t>reduce</w:t>
      </w:r>
      <w:r>
        <w:rPr>
          <w:rFonts w:hint="default" w:ascii="Times New Roman Regular" w:hAnsi="Times New Roman Regular" w:cs="Times New Roman Regular"/>
          <w:spacing w:val="-7"/>
          <w:sz w:val="24"/>
          <w:szCs w:val="24"/>
        </w:rPr>
        <w:t xml:space="preserve"> </w:t>
      </w:r>
      <w:r>
        <w:rPr>
          <w:rFonts w:hint="default" w:ascii="Times New Roman Regular" w:hAnsi="Times New Roman Regular" w:cs="Times New Roman Regular"/>
          <w:spacing w:val="-7"/>
          <w:sz w:val="24"/>
          <w:szCs w:val="24"/>
          <w:lang w:val="en-US"/>
        </w:rPr>
        <w:t xml:space="preserve">or prevent </w:t>
      </w:r>
      <w:r>
        <w:rPr>
          <w:rFonts w:hint="default" w:ascii="Times New Roman Regular" w:hAnsi="Times New Roman Regular" w:cs="Times New Roman Regular"/>
          <w:sz w:val="24"/>
          <w:szCs w:val="24"/>
        </w:rPr>
        <w:t>the</w:t>
      </w:r>
      <w:r>
        <w:rPr>
          <w:rFonts w:hint="default" w:ascii="Times New Roman Regular" w:hAnsi="Times New Roman Regular" w:cs="Times New Roman Regular"/>
          <w:spacing w:val="-9"/>
          <w:sz w:val="24"/>
          <w:szCs w:val="24"/>
        </w:rPr>
        <w:t xml:space="preserve"> </w:t>
      </w:r>
      <w:r>
        <w:rPr>
          <w:rFonts w:hint="default" w:ascii="Times New Roman Regular" w:hAnsi="Times New Roman Regular" w:cs="Times New Roman Regular"/>
          <w:sz w:val="24"/>
          <w:szCs w:val="24"/>
        </w:rPr>
        <w:t>losses</w:t>
      </w:r>
      <w:r>
        <w:rPr>
          <w:rFonts w:hint="default" w:ascii="Times New Roman Regular" w:hAnsi="Times New Roman Regular" w:cs="Times New Roman Regular"/>
          <w:sz w:val="24"/>
          <w:szCs w:val="24"/>
          <w:lang w:val="en-US"/>
        </w:rPr>
        <w:t xml:space="preserve"> in education sector,</w:t>
      </w:r>
      <w:r>
        <w:rPr>
          <w:rFonts w:hint="default" w:ascii="Times New Roman Regular" w:hAnsi="Times New Roman Regular" w:cs="Times New Roman Regular"/>
          <w:spacing w:val="-10"/>
          <w:sz w:val="24"/>
          <w:szCs w:val="24"/>
        </w:rPr>
        <w:t xml:space="preserve"> </w:t>
      </w:r>
      <w:r>
        <w:rPr>
          <w:rFonts w:hint="default" w:ascii="Times New Roman Regular" w:hAnsi="Times New Roman Regular" w:cs="Times New Roman Regular"/>
          <w:spacing w:val="-10"/>
          <w:sz w:val="24"/>
          <w:szCs w:val="24"/>
          <w:lang w:val="en-US"/>
        </w:rPr>
        <w:t xml:space="preserve">resulting from the climate change, </w:t>
      </w:r>
      <w:r>
        <w:rPr>
          <w:rFonts w:hint="default" w:ascii="Times New Roman Regular" w:hAnsi="Times New Roman Regular" w:cs="Times New Roman Regular"/>
          <w:sz w:val="24"/>
          <w:szCs w:val="24"/>
          <w:lang w:val="en-US"/>
        </w:rPr>
        <w:t>following</w:t>
      </w:r>
      <w:r>
        <w:rPr>
          <w:rFonts w:hint="default" w:ascii="Times New Roman Regular" w:hAnsi="Times New Roman Regular" w:cs="Times New Roman Regular"/>
          <w:sz w:val="24"/>
          <w:szCs w:val="24"/>
        </w:rPr>
        <w:t xml:space="preserve"> measures have been </w:t>
      </w:r>
      <w:r>
        <w:rPr>
          <w:rFonts w:hint="default" w:ascii="Times New Roman Regular" w:hAnsi="Times New Roman Regular" w:cs="Times New Roman Regular"/>
          <w:sz w:val="24"/>
          <w:szCs w:val="24"/>
          <w:lang w:val="en-US"/>
        </w:rPr>
        <w:t xml:space="preserve">recognised and </w:t>
      </w:r>
      <w:r>
        <w:rPr>
          <w:rFonts w:hint="default" w:ascii="Times New Roman Regular" w:hAnsi="Times New Roman Regular" w:cs="Times New Roman Regular"/>
          <w:sz w:val="24"/>
          <w:szCs w:val="24"/>
        </w:rPr>
        <w:t>suggested by University</w:t>
      </w:r>
      <w:r>
        <w:rPr>
          <w:rFonts w:hint="default" w:ascii="Times New Roman Regular" w:hAnsi="Times New Roman Regular" w:cs="Times New Roman Regular"/>
          <w:sz w:val="24"/>
          <w:szCs w:val="24"/>
          <w:lang w:val="en-US"/>
        </w:rPr>
        <w:t xml:space="preserve"> of Gujrat</w:t>
      </w:r>
      <w:r>
        <w:rPr>
          <w:rFonts w:hint="default" w:ascii="Times New Roman Regular" w:hAnsi="Times New Roman Regular" w:cs="Times New Roman Regular"/>
          <w:sz w:val="24"/>
          <w:szCs w:val="24"/>
        </w:rPr>
        <w:t>.</w:t>
      </w:r>
    </w:p>
    <w:p w14:paraId="79945797">
      <w:pPr>
        <w:pStyle w:val="8"/>
        <w:numPr>
          <w:ilvl w:val="0"/>
          <w:numId w:val="0"/>
        </w:numPr>
        <w:tabs>
          <w:tab w:val="left" w:pos="719"/>
        </w:tabs>
        <w:spacing w:before="180" w:after="0" w:line="259" w:lineRule="auto"/>
        <w:ind w:leftChars="0" w:right="354" w:rightChars="0"/>
        <w:jc w:val="both"/>
        <w:rPr>
          <w:rFonts w:hint="default" w:ascii="Times New Roman Regular" w:hAnsi="Times New Roman Regular"/>
          <w:sz w:val="24"/>
          <w:szCs w:val="24"/>
        </w:rPr>
      </w:pPr>
      <w:r>
        <w:rPr>
          <w:rFonts w:hint="default" w:ascii="Times New Roman Regular" w:hAnsi="Times New Roman Regular"/>
          <w:sz w:val="24"/>
          <w:szCs w:val="24"/>
          <w:lang w:val="en-US"/>
        </w:rPr>
        <w:t xml:space="preserve">3.1. </w:t>
      </w:r>
      <w:r>
        <w:rPr>
          <w:rFonts w:hint="default" w:ascii="Times New Roman Regular" w:hAnsi="Times New Roman Regular"/>
          <w:sz w:val="24"/>
          <w:szCs w:val="24"/>
        </w:rPr>
        <w:t xml:space="preserve">Energy Audits and Retrofitting: </w:t>
      </w:r>
      <w:r>
        <w:rPr>
          <w:rFonts w:hint="default" w:ascii="Times New Roman Regular" w:hAnsi="Times New Roman Regular"/>
          <w:sz w:val="24"/>
          <w:szCs w:val="24"/>
          <w:lang w:val="en-US"/>
        </w:rPr>
        <w:t>E</w:t>
      </w:r>
      <w:r>
        <w:rPr>
          <w:rFonts w:hint="default" w:ascii="Times New Roman Regular" w:hAnsi="Times New Roman Regular"/>
          <w:sz w:val="24"/>
          <w:szCs w:val="24"/>
        </w:rPr>
        <w:t xml:space="preserve">nergy audits </w:t>
      </w:r>
      <w:r>
        <w:rPr>
          <w:rFonts w:hint="default" w:ascii="Times New Roman Regular" w:hAnsi="Times New Roman Regular"/>
          <w:sz w:val="24"/>
          <w:szCs w:val="24"/>
          <w:lang w:val="en-US"/>
        </w:rPr>
        <w:t xml:space="preserve">of buildings will be conducted </w:t>
      </w:r>
      <w:r>
        <w:rPr>
          <w:rFonts w:hint="default" w:ascii="Times New Roman Regular" w:hAnsi="Times New Roman Regular"/>
          <w:sz w:val="24"/>
          <w:szCs w:val="24"/>
        </w:rPr>
        <w:t xml:space="preserve">to identify areas for improvement and implement energy-efficient </w:t>
      </w:r>
      <w:r>
        <w:rPr>
          <w:rFonts w:hint="default" w:ascii="Times New Roman Regular" w:hAnsi="Times New Roman Regular"/>
          <w:sz w:val="24"/>
          <w:szCs w:val="24"/>
          <w:lang w:val="en-US"/>
        </w:rPr>
        <w:t>measures</w:t>
      </w:r>
      <w:r>
        <w:rPr>
          <w:rFonts w:hint="default" w:ascii="Times New Roman Regular" w:hAnsi="Times New Roman Regular"/>
          <w:sz w:val="24"/>
          <w:szCs w:val="24"/>
        </w:rPr>
        <w:t xml:space="preserve"> </w:t>
      </w:r>
      <w:r>
        <w:rPr>
          <w:rFonts w:hint="default" w:ascii="Times New Roman Regular" w:hAnsi="Times New Roman Regular"/>
          <w:sz w:val="24"/>
          <w:szCs w:val="24"/>
          <w:lang w:val="en-US"/>
        </w:rPr>
        <w:t>in the</w:t>
      </w:r>
      <w:r>
        <w:rPr>
          <w:rFonts w:hint="default" w:ascii="Times New Roman Regular" w:hAnsi="Times New Roman Regular"/>
          <w:sz w:val="24"/>
          <w:szCs w:val="24"/>
        </w:rPr>
        <w:t xml:space="preserve"> buildings, such as LED lighting, improved insulation, and smart building controls.</w:t>
      </w:r>
    </w:p>
    <w:p w14:paraId="14317E2C">
      <w:pPr>
        <w:pStyle w:val="8"/>
        <w:numPr>
          <w:ilvl w:val="0"/>
          <w:numId w:val="0"/>
        </w:numPr>
        <w:tabs>
          <w:tab w:val="left" w:pos="719"/>
        </w:tabs>
        <w:spacing w:before="180" w:after="0" w:line="259" w:lineRule="auto"/>
        <w:ind w:leftChars="0" w:right="354" w:rightChars="0"/>
        <w:jc w:val="both"/>
        <w:rPr>
          <w:rFonts w:hint="default" w:ascii="Times New Roman Regular" w:hAnsi="Times New Roman Regular"/>
          <w:sz w:val="24"/>
          <w:szCs w:val="24"/>
        </w:rPr>
      </w:pPr>
      <w:r>
        <w:rPr>
          <w:rFonts w:hint="default" w:ascii="Times New Roman Regular" w:hAnsi="Times New Roman Regular"/>
          <w:sz w:val="24"/>
          <w:szCs w:val="24"/>
          <w:lang w:val="en-US"/>
        </w:rPr>
        <w:t xml:space="preserve">3.2. </w:t>
      </w:r>
      <w:r>
        <w:rPr>
          <w:rFonts w:hint="default" w:ascii="Times New Roman Regular" w:hAnsi="Times New Roman Regular"/>
          <w:sz w:val="24"/>
          <w:szCs w:val="24"/>
        </w:rPr>
        <w:t>Promot</w:t>
      </w:r>
      <w:r>
        <w:rPr>
          <w:rFonts w:hint="default" w:ascii="Times New Roman Regular" w:hAnsi="Times New Roman Regular"/>
          <w:sz w:val="24"/>
          <w:szCs w:val="24"/>
          <w:lang w:val="en-US"/>
        </w:rPr>
        <w:t>ion of</w:t>
      </w:r>
      <w:r>
        <w:rPr>
          <w:rFonts w:hint="default" w:ascii="Times New Roman Regular" w:hAnsi="Times New Roman Regular"/>
          <w:sz w:val="24"/>
          <w:szCs w:val="24"/>
        </w:rPr>
        <w:t xml:space="preserve"> Energy Conservation: </w:t>
      </w:r>
      <w:r>
        <w:rPr>
          <w:rFonts w:hint="default" w:ascii="Times New Roman Regular" w:hAnsi="Times New Roman Regular"/>
          <w:sz w:val="24"/>
          <w:szCs w:val="24"/>
          <w:lang w:val="en-US"/>
        </w:rPr>
        <w:t>P</w:t>
      </w:r>
      <w:r>
        <w:rPr>
          <w:rFonts w:hint="default" w:ascii="Times New Roman Regular" w:hAnsi="Times New Roman Regular"/>
          <w:sz w:val="24"/>
          <w:szCs w:val="24"/>
        </w:rPr>
        <w:t xml:space="preserve">rograms to encourage energy conservation </w:t>
      </w:r>
      <w:r>
        <w:rPr>
          <w:rFonts w:hint="default" w:ascii="Times New Roman Regular" w:hAnsi="Times New Roman Regular"/>
          <w:sz w:val="24"/>
          <w:szCs w:val="24"/>
          <w:lang w:val="en-US"/>
        </w:rPr>
        <w:t xml:space="preserve">will be implemented </w:t>
      </w:r>
      <w:r>
        <w:rPr>
          <w:rFonts w:hint="default" w:ascii="Times New Roman Regular" w:hAnsi="Times New Roman Regular"/>
          <w:sz w:val="24"/>
          <w:szCs w:val="24"/>
        </w:rPr>
        <w:t>among students, faculty, and staff, such as turning off lights and computers when not in use, and using energy-efficient appliances.</w:t>
      </w:r>
    </w:p>
    <w:p w14:paraId="0452EE64">
      <w:pPr>
        <w:pStyle w:val="8"/>
        <w:numPr>
          <w:ilvl w:val="0"/>
          <w:numId w:val="0"/>
        </w:numPr>
        <w:tabs>
          <w:tab w:val="left" w:pos="719"/>
        </w:tabs>
        <w:spacing w:before="180" w:after="0" w:line="259" w:lineRule="auto"/>
        <w:ind w:leftChars="0" w:right="354" w:rightChars="0"/>
        <w:jc w:val="both"/>
        <w:rPr>
          <w:rFonts w:hint="default" w:ascii="Times New Roman Regular" w:hAnsi="Times New Roman Regular"/>
          <w:sz w:val="24"/>
          <w:szCs w:val="24"/>
        </w:rPr>
      </w:pPr>
      <w:r>
        <w:rPr>
          <w:rFonts w:hint="default" w:ascii="Times New Roman Regular" w:hAnsi="Times New Roman Regular"/>
          <w:sz w:val="24"/>
          <w:szCs w:val="24"/>
          <w:lang w:val="en-US"/>
        </w:rPr>
        <w:t xml:space="preserve">3.3. </w:t>
      </w:r>
      <w:r>
        <w:rPr>
          <w:rFonts w:hint="default" w:ascii="Times New Roman Regular" w:hAnsi="Times New Roman Regular"/>
          <w:sz w:val="24"/>
          <w:szCs w:val="24"/>
        </w:rPr>
        <w:t xml:space="preserve">Transition to Renewable Energy: </w:t>
      </w:r>
      <w:r>
        <w:rPr>
          <w:rFonts w:hint="default" w:ascii="Times New Roman Regular" w:hAnsi="Times New Roman Regular"/>
          <w:sz w:val="24"/>
          <w:szCs w:val="24"/>
          <w:lang w:val="en-US"/>
        </w:rPr>
        <w:t>O</w:t>
      </w:r>
      <w:r>
        <w:rPr>
          <w:rFonts w:hint="default" w:ascii="Times New Roman Regular" w:hAnsi="Times New Roman Regular"/>
          <w:sz w:val="24"/>
          <w:szCs w:val="24"/>
        </w:rPr>
        <w:t xml:space="preserve">pportunities </w:t>
      </w:r>
      <w:r>
        <w:rPr>
          <w:rFonts w:hint="default" w:ascii="Times New Roman Regular" w:hAnsi="Times New Roman Regular"/>
          <w:sz w:val="24"/>
          <w:szCs w:val="24"/>
          <w:lang w:val="en-US"/>
        </w:rPr>
        <w:t>are being explored for</w:t>
      </w:r>
      <w:r>
        <w:rPr>
          <w:rFonts w:hint="default" w:ascii="Times New Roman Regular" w:hAnsi="Times New Roman Regular"/>
          <w:sz w:val="24"/>
          <w:szCs w:val="24"/>
        </w:rPr>
        <w:t xml:space="preserve"> transition to renewable energy sources, such as solar panels, for power generation</w:t>
      </w:r>
      <w:r>
        <w:rPr>
          <w:rFonts w:hint="default" w:ascii="Times New Roman Regular" w:hAnsi="Times New Roman Regular"/>
          <w:sz w:val="24"/>
          <w:szCs w:val="24"/>
          <w:lang w:val="en-US"/>
        </w:rPr>
        <w:t xml:space="preserve"> at the campus</w:t>
      </w:r>
      <w:r>
        <w:rPr>
          <w:rFonts w:hint="default" w:ascii="Times New Roman Regular" w:hAnsi="Times New Roman Regular"/>
          <w:sz w:val="24"/>
          <w:szCs w:val="24"/>
        </w:rPr>
        <w:t>.</w:t>
      </w:r>
    </w:p>
    <w:p w14:paraId="5C2A9279">
      <w:pPr>
        <w:pStyle w:val="8"/>
        <w:numPr>
          <w:ilvl w:val="0"/>
          <w:numId w:val="0"/>
        </w:numPr>
        <w:tabs>
          <w:tab w:val="left" w:pos="1798"/>
          <w:tab w:val="left" w:pos="1800"/>
        </w:tabs>
        <w:spacing w:before="183" w:after="0" w:line="259" w:lineRule="auto"/>
        <w:ind w:right="355" w:rightChars="0"/>
        <w:jc w:val="both"/>
        <w:rPr>
          <w:rFonts w:hint="default" w:ascii="Times New Roman Regular" w:hAnsi="Times New Roman Regular" w:cs="Times New Roman Regular"/>
          <w:b w:val="0"/>
          <w:bCs/>
          <w:sz w:val="24"/>
          <w:szCs w:val="24"/>
        </w:rPr>
      </w:pPr>
      <w:r>
        <w:rPr>
          <w:rFonts w:hint="default" w:ascii="Times New Roman Regular" w:hAnsi="Times New Roman Regular" w:cs="Times New Roman Regular"/>
          <w:b w:val="0"/>
          <w:bCs/>
          <w:sz w:val="24"/>
          <w:szCs w:val="24"/>
          <w:lang w:val="en-US"/>
        </w:rPr>
        <w:t xml:space="preserve">3.4. </w:t>
      </w:r>
      <w:r>
        <w:rPr>
          <w:rFonts w:hint="default" w:ascii="Times New Roman Regular" w:hAnsi="Times New Roman Regular" w:cs="Times New Roman Regular"/>
          <w:b w:val="0"/>
          <w:bCs/>
          <w:sz w:val="24"/>
          <w:szCs w:val="24"/>
        </w:rPr>
        <w:t>Commitment to Sustainability: Promoting sustainable practises and minimising</w:t>
      </w:r>
      <w:r>
        <w:rPr>
          <w:rFonts w:hint="default" w:ascii="Times New Roman Regular" w:hAnsi="Times New Roman Regular" w:cs="Times New Roman Regular"/>
          <w:b w:val="0"/>
          <w:bCs/>
          <w:spacing w:val="-5"/>
          <w:sz w:val="24"/>
          <w:szCs w:val="24"/>
        </w:rPr>
        <w:t xml:space="preserve"> </w:t>
      </w:r>
      <w:r>
        <w:rPr>
          <w:rFonts w:hint="default" w:ascii="Times New Roman Regular" w:hAnsi="Times New Roman Regular" w:cs="Times New Roman Regular"/>
          <w:b w:val="0"/>
          <w:bCs/>
          <w:sz w:val="24"/>
          <w:szCs w:val="24"/>
        </w:rPr>
        <w:t>its</w:t>
      </w:r>
      <w:r>
        <w:rPr>
          <w:rFonts w:hint="default" w:ascii="Times New Roman Regular" w:hAnsi="Times New Roman Regular" w:cs="Times New Roman Regular"/>
          <w:b w:val="0"/>
          <w:bCs/>
          <w:spacing w:val="-9"/>
          <w:sz w:val="24"/>
          <w:szCs w:val="24"/>
        </w:rPr>
        <w:t xml:space="preserve"> </w:t>
      </w:r>
      <w:r>
        <w:rPr>
          <w:rFonts w:hint="default" w:ascii="Times New Roman Regular" w:hAnsi="Times New Roman Regular" w:cs="Times New Roman Regular"/>
          <w:b w:val="0"/>
          <w:bCs/>
          <w:sz w:val="24"/>
          <w:szCs w:val="24"/>
        </w:rPr>
        <w:t>environmental</w:t>
      </w:r>
      <w:r>
        <w:rPr>
          <w:rFonts w:hint="default" w:ascii="Times New Roman Regular" w:hAnsi="Times New Roman Regular" w:cs="Times New Roman Regular"/>
          <w:b w:val="0"/>
          <w:bCs/>
          <w:spacing w:val="-7"/>
          <w:sz w:val="24"/>
          <w:szCs w:val="24"/>
        </w:rPr>
        <w:t xml:space="preserve"> </w:t>
      </w:r>
      <w:r>
        <w:rPr>
          <w:rFonts w:hint="default" w:ascii="Times New Roman Regular" w:hAnsi="Times New Roman Regular" w:cs="Times New Roman Regular"/>
          <w:b w:val="0"/>
          <w:bCs/>
          <w:sz w:val="24"/>
          <w:szCs w:val="24"/>
        </w:rPr>
        <w:t>impact</w:t>
      </w:r>
      <w:r>
        <w:rPr>
          <w:rFonts w:hint="default" w:ascii="Times New Roman Regular" w:hAnsi="Times New Roman Regular" w:cs="Times New Roman Regular"/>
          <w:b w:val="0"/>
          <w:bCs/>
          <w:spacing w:val="-8"/>
          <w:sz w:val="24"/>
          <w:szCs w:val="24"/>
        </w:rPr>
        <w:t xml:space="preserve"> </w:t>
      </w:r>
      <w:r>
        <w:rPr>
          <w:rFonts w:hint="default" w:ascii="Times New Roman Regular" w:hAnsi="Times New Roman Regular" w:cs="Times New Roman Regular"/>
          <w:b w:val="0"/>
          <w:bCs/>
          <w:sz w:val="24"/>
          <w:szCs w:val="24"/>
        </w:rPr>
        <w:t>are</w:t>
      </w:r>
      <w:r>
        <w:rPr>
          <w:rFonts w:hint="default" w:ascii="Times New Roman Regular" w:hAnsi="Times New Roman Regular" w:cs="Times New Roman Regular"/>
          <w:b w:val="0"/>
          <w:bCs/>
          <w:spacing w:val="-8"/>
          <w:sz w:val="24"/>
          <w:szCs w:val="24"/>
        </w:rPr>
        <w:t xml:space="preserve"> </w:t>
      </w:r>
      <w:r>
        <w:rPr>
          <w:rFonts w:hint="default" w:ascii="Times New Roman Regular" w:hAnsi="Times New Roman Regular" w:cs="Times New Roman Regular"/>
          <w:b w:val="0"/>
          <w:bCs/>
          <w:sz w:val="24"/>
          <w:szCs w:val="24"/>
        </w:rPr>
        <w:t>priorities</w:t>
      </w:r>
      <w:r>
        <w:rPr>
          <w:rFonts w:hint="default" w:ascii="Times New Roman Regular" w:hAnsi="Times New Roman Regular" w:cs="Times New Roman Regular"/>
          <w:b w:val="0"/>
          <w:bCs/>
          <w:spacing w:val="-6"/>
          <w:sz w:val="24"/>
          <w:szCs w:val="24"/>
        </w:rPr>
        <w:t xml:space="preserve"> </w:t>
      </w:r>
      <w:r>
        <w:rPr>
          <w:rFonts w:hint="default" w:ascii="Times New Roman Regular" w:hAnsi="Times New Roman Regular" w:cs="Times New Roman Regular"/>
          <w:b w:val="0"/>
          <w:bCs/>
          <w:spacing w:val="-6"/>
          <w:sz w:val="24"/>
          <w:szCs w:val="24"/>
          <w:lang w:val="en-US"/>
        </w:rPr>
        <w:t>of the</w:t>
      </w:r>
      <w:r>
        <w:rPr>
          <w:rFonts w:hint="default" w:ascii="Times New Roman Regular" w:hAnsi="Times New Roman Regular" w:cs="Times New Roman Regular"/>
          <w:b w:val="0"/>
          <w:bCs/>
          <w:spacing w:val="-7"/>
          <w:sz w:val="24"/>
          <w:szCs w:val="24"/>
        </w:rPr>
        <w:t xml:space="preserve"> </w:t>
      </w:r>
      <w:r>
        <w:rPr>
          <w:rFonts w:hint="default" w:ascii="Times New Roman Regular" w:hAnsi="Times New Roman Regular" w:cs="Times New Roman Regular"/>
          <w:b w:val="0"/>
          <w:bCs/>
          <w:sz w:val="24"/>
          <w:szCs w:val="24"/>
        </w:rPr>
        <w:t>University.</w:t>
      </w:r>
      <w:r>
        <w:rPr>
          <w:rFonts w:hint="default" w:ascii="Times New Roman Regular" w:hAnsi="Times New Roman Regular" w:cs="Times New Roman Regular"/>
          <w:b w:val="0"/>
          <w:bCs/>
          <w:spacing w:val="-11"/>
          <w:sz w:val="24"/>
          <w:szCs w:val="24"/>
        </w:rPr>
        <w:t xml:space="preserve"> </w:t>
      </w:r>
      <w:r>
        <w:rPr>
          <w:rFonts w:hint="default" w:ascii="Times New Roman Regular" w:hAnsi="Times New Roman Regular" w:cs="Times New Roman Regular"/>
          <w:b w:val="0"/>
          <w:bCs/>
          <w:sz w:val="24"/>
          <w:szCs w:val="24"/>
        </w:rPr>
        <w:t>This entails applying sustainability concepts to all</w:t>
      </w:r>
      <w:r>
        <w:rPr>
          <w:rFonts w:hint="default" w:ascii="Times New Roman Regular" w:hAnsi="Times New Roman Regular" w:cs="Times New Roman Regular"/>
          <w:b w:val="0"/>
          <w:bCs/>
          <w:sz w:val="24"/>
          <w:szCs w:val="24"/>
          <w:lang w:val="en-US"/>
        </w:rPr>
        <w:t xml:space="preserve"> </w:t>
      </w:r>
      <w:r>
        <w:rPr>
          <w:rFonts w:hint="default" w:ascii="Times New Roman Regular" w:hAnsi="Times New Roman Regular" w:cs="Times New Roman Regular"/>
          <w:b w:val="0"/>
          <w:bCs/>
          <w:sz w:val="24"/>
          <w:szCs w:val="24"/>
        </w:rPr>
        <w:t>the institution's operations, academic programmes, and decision-making procedures.</w:t>
      </w:r>
    </w:p>
    <w:p w14:paraId="420C53F8">
      <w:pPr>
        <w:pStyle w:val="8"/>
        <w:numPr>
          <w:ilvl w:val="0"/>
          <w:numId w:val="0"/>
        </w:numPr>
        <w:tabs>
          <w:tab w:val="left" w:pos="1797"/>
          <w:tab w:val="left" w:pos="1799"/>
        </w:tabs>
        <w:spacing w:before="0" w:after="0" w:line="259" w:lineRule="auto"/>
        <w:ind w:right="355" w:rightChars="0"/>
        <w:jc w:val="both"/>
        <w:rPr>
          <w:rFonts w:hint="default" w:ascii="Times New Roman Regular" w:hAnsi="Times New Roman Regular" w:cs="Times New Roman Regular"/>
          <w:b w:val="0"/>
          <w:bCs/>
          <w:sz w:val="24"/>
          <w:szCs w:val="24"/>
          <w:lang w:val="en-US"/>
        </w:rPr>
      </w:pPr>
    </w:p>
    <w:p w14:paraId="5ABE1790">
      <w:pPr>
        <w:pStyle w:val="8"/>
        <w:numPr>
          <w:ilvl w:val="0"/>
          <w:numId w:val="0"/>
        </w:numPr>
        <w:tabs>
          <w:tab w:val="left" w:pos="1797"/>
          <w:tab w:val="left" w:pos="1799"/>
        </w:tabs>
        <w:spacing w:before="0" w:after="0" w:line="259" w:lineRule="auto"/>
        <w:ind w:right="355" w:rightChars="0"/>
        <w:jc w:val="both"/>
        <w:rPr>
          <w:rFonts w:hint="default" w:ascii="Times New Roman Regular" w:hAnsi="Times New Roman Regular"/>
          <w:sz w:val="24"/>
          <w:szCs w:val="24"/>
          <w:lang w:val="en-US"/>
        </w:rPr>
      </w:pPr>
      <w:r>
        <w:rPr>
          <w:rFonts w:hint="default" w:ascii="Times New Roman Regular" w:hAnsi="Times New Roman Regular" w:cs="Times New Roman Regular"/>
          <w:b w:val="0"/>
          <w:bCs/>
          <w:sz w:val="24"/>
          <w:szCs w:val="24"/>
          <w:lang w:val="en-US"/>
        </w:rPr>
        <w:t xml:space="preserve">3.5. </w:t>
      </w:r>
      <w:r>
        <w:rPr>
          <w:rFonts w:hint="default" w:ascii="Times New Roman Regular" w:hAnsi="Times New Roman Regular" w:cs="Times New Roman Regular"/>
          <w:b w:val="0"/>
          <w:bCs/>
          <w:sz w:val="24"/>
          <w:szCs w:val="24"/>
        </w:rPr>
        <w:t xml:space="preserve">Greenhouse Gas Emissions Reduction: The </w:t>
      </w:r>
      <w:r>
        <w:rPr>
          <w:rFonts w:hint="default" w:ascii="Times New Roman Regular" w:hAnsi="Times New Roman Regular" w:cs="Times New Roman Regular"/>
          <w:b w:val="0"/>
          <w:bCs/>
          <w:sz w:val="24"/>
          <w:szCs w:val="24"/>
          <w:lang w:val="en-US"/>
        </w:rPr>
        <w:t>university has planned</w:t>
      </w:r>
      <w:r>
        <w:rPr>
          <w:rFonts w:hint="default" w:ascii="Times New Roman Regular" w:hAnsi="Times New Roman Regular" w:cs="Times New Roman Regular"/>
          <w:b w:val="0"/>
          <w:bCs/>
          <w:sz w:val="24"/>
          <w:szCs w:val="24"/>
        </w:rPr>
        <w:t xml:space="preserve"> to cut the amount of </w:t>
      </w:r>
      <w:r>
        <w:rPr>
          <w:rFonts w:hint="default" w:ascii="Times New Roman Regular" w:hAnsi="Times New Roman Regular" w:cs="Times New Roman Regular"/>
          <w:b w:val="0"/>
          <w:bCs/>
          <w:sz w:val="24"/>
          <w:szCs w:val="24"/>
          <w:lang w:val="en-US"/>
        </w:rPr>
        <w:t>G</w:t>
      </w:r>
      <w:r>
        <w:rPr>
          <w:rFonts w:hint="default" w:ascii="Times New Roman Regular" w:hAnsi="Times New Roman Regular" w:cs="Times New Roman Regular"/>
          <w:b w:val="0"/>
          <w:bCs/>
          <w:sz w:val="24"/>
          <w:szCs w:val="24"/>
        </w:rPr>
        <w:t xml:space="preserve">reenhouse </w:t>
      </w:r>
      <w:r>
        <w:rPr>
          <w:rFonts w:hint="default" w:ascii="Times New Roman Regular" w:hAnsi="Times New Roman Regular" w:cs="Times New Roman Regular"/>
          <w:b w:val="0"/>
          <w:bCs/>
          <w:sz w:val="24"/>
          <w:szCs w:val="24"/>
          <w:lang w:val="en-US"/>
        </w:rPr>
        <w:t>G</w:t>
      </w:r>
      <w:r>
        <w:rPr>
          <w:rFonts w:hint="default" w:ascii="Times New Roman Regular" w:hAnsi="Times New Roman Regular" w:cs="Times New Roman Regular"/>
          <w:b w:val="0"/>
          <w:bCs/>
          <w:sz w:val="24"/>
          <w:szCs w:val="24"/>
        </w:rPr>
        <w:t xml:space="preserve">ases </w:t>
      </w:r>
      <w:r>
        <w:rPr>
          <w:rFonts w:hint="default" w:ascii="Times New Roman Regular" w:hAnsi="Times New Roman Regular" w:cs="Times New Roman Regular"/>
          <w:b w:val="0"/>
          <w:bCs/>
          <w:sz w:val="24"/>
          <w:szCs w:val="24"/>
          <w:lang w:val="en-US"/>
        </w:rPr>
        <w:t xml:space="preserve">(GHG) </w:t>
      </w:r>
      <w:r>
        <w:rPr>
          <w:rFonts w:hint="default" w:ascii="Times New Roman Regular" w:hAnsi="Times New Roman Regular" w:cs="Times New Roman Regular"/>
          <w:b w:val="0"/>
          <w:bCs/>
          <w:sz w:val="24"/>
          <w:szCs w:val="24"/>
        </w:rPr>
        <w:t xml:space="preserve">it produces through its activities and operations. This entails putting in place energy-efficient technology, </w:t>
      </w:r>
      <w:r>
        <w:rPr>
          <w:rFonts w:hint="default" w:ascii="Times New Roman Regular" w:hAnsi="Times New Roman Regular" w:cs="Times New Roman Regular"/>
          <w:b w:val="0"/>
          <w:bCs/>
          <w:sz w:val="24"/>
          <w:szCs w:val="24"/>
          <w:lang w:val="en-US"/>
        </w:rPr>
        <w:t xml:space="preserve">recycling of waste, </w:t>
      </w:r>
      <w:r>
        <w:rPr>
          <w:rFonts w:hint="default" w:ascii="Times New Roman Regular" w:hAnsi="Times New Roman Regular" w:cs="Times New Roman Regular"/>
          <w:b w:val="0"/>
          <w:bCs/>
          <w:sz w:val="24"/>
          <w:szCs w:val="24"/>
        </w:rPr>
        <w:t>relying on renewable energy sources, and promoting energy-saving practises across the university.</w:t>
      </w:r>
    </w:p>
    <w:p w14:paraId="780512B2">
      <w:pPr>
        <w:pStyle w:val="8"/>
        <w:numPr>
          <w:ilvl w:val="0"/>
          <w:numId w:val="0"/>
        </w:numPr>
        <w:tabs>
          <w:tab w:val="left" w:pos="719"/>
        </w:tabs>
        <w:spacing w:before="180" w:after="0" w:line="259" w:lineRule="auto"/>
        <w:ind w:leftChars="0" w:right="354" w:rightChars="0"/>
        <w:jc w:val="both"/>
        <w:rPr>
          <w:rFonts w:hint="default" w:ascii="Times New Roman Regular" w:hAnsi="Times New Roman Regular"/>
          <w:sz w:val="24"/>
          <w:szCs w:val="24"/>
        </w:rPr>
      </w:pPr>
      <w:r>
        <w:rPr>
          <w:rFonts w:hint="default" w:ascii="Times New Roman Regular" w:hAnsi="Times New Roman Regular"/>
          <w:sz w:val="24"/>
          <w:szCs w:val="24"/>
          <w:lang w:val="en-US"/>
        </w:rPr>
        <w:t xml:space="preserve">3.6. </w:t>
      </w:r>
      <w:r>
        <w:rPr>
          <w:rFonts w:hint="default" w:ascii="Times New Roman Regular" w:hAnsi="Times New Roman Regular"/>
          <w:sz w:val="24"/>
          <w:szCs w:val="24"/>
        </w:rPr>
        <w:t>Promot</w:t>
      </w:r>
      <w:r>
        <w:rPr>
          <w:rFonts w:hint="default" w:ascii="Times New Roman Regular" w:hAnsi="Times New Roman Regular"/>
          <w:sz w:val="24"/>
          <w:szCs w:val="24"/>
          <w:lang w:val="en-US"/>
        </w:rPr>
        <w:t>ion of</w:t>
      </w:r>
      <w:r>
        <w:rPr>
          <w:rFonts w:hint="default" w:ascii="Times New Roman Regular" w:hAnsi="Times New Roman Regular"/>
          <w:sz w:val="24"/>
          <w:szCs w:val="24"/>
        </w:rPr>
        <w:t xml:space="preserve"> Cycling and Walking: </w:t>
      </w:r>
      <w:r>
        <w:rPr>
          <w:rFonts w:hint="default" w:ascii="Times New Roman Regular" w:hAnsi="Times New Roman Regular"/>
          <w:sz w:val="24"/>
          <w:szCs w:val="24"/>
          <w:lang w:val="en-US"/>
        </w:rPr>
        <w:t>Efforts are being made to i</w:t>
      </w:r>
      <w:r>
        <w:rPr>
          <w:rFonts w:hint="default" w:ascii="Times New Roman Regular" w:hAnsi="Times New Roman Regular"/>
          <w:sz w:val="24"/>
          <w:szCs w:val="24"/>
        </w:rPr>
        <w:t>mprove bike infrastructure, including bike racks and secure storage, and promote walking by creating pedestrian-friendly routes.</w:t>
      </w:r>
    </w:p>
    <w:p w14:paraId="6D0E34E9">
      <w:pPr>
        <w:pStyle w:val="8"/>
        <w:numPr>
          <w:ilvl w:val="0"/>
          <w:numId w:val="0"/>
        </w:numPr>
        <w:tabs>
          <w:tab w:val="left" w:pos="1440"/>
        </w:tabs>
        <w:spacing w:before="160" w:after="0" w:line="259" w:lineRule="auto"/>
        <w:ind w:right="355" w:rightChars="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lang w:val="en-US"/>
        </w:rPr>
        <w:t xml:space="preserve">3.7. </w:t>
      </w:r>
      <w:r>
        <w:rPr>
          <w:rFonts w:hint="default" w:ascii="Times New Roman Regular" w:hAnsi="Times New Roman Regular" w:cs="Times New Roman Regular"/>
          <w:sz w:val="24"/>
          <w:szCs w:val="24"/>
        </w:rPr>
        <w:t xml:space="preserve">Modern and weather proof shelters are </w:t>
      </w:r>
      <w:r>
        <w:rPr>
          <w:rFonts w:hint="default" w:ascii="Times New Roman Regular" w:hAnsi="Times New Roman Regular" w:cs="Times New Roman Regular"/>
          <w:sz w:val="24"/>
          <w:szCs w:val="24"/>
          <w:lang w:val="en-US"/>
        </w:rPr>
        <w:t xml:space="preserve">built and further </w:t>
      </w:r>
      <w:r>
        <w:rPr>
          <w:rFonts w:hint="default" w:ascii="Times New Roman Regular" w:hAnsi="Times New Roman Regular" w:cs="Times New Roman Regular"/>
          <w:sz w:val="24"/>
          <w:szCs w:val="24"/>
        </w:rPr>
        <w:t>planned for parking of vehicles to reduce</w:t>
      </w:r>
      <w:r>
        <w:rPr>
          <w:rFonts w:hint="default" w:ascii="Times New Roman Regular" w:hAnsi="Times New Roman Regular" w:cs="Times New Roman Regular"/>
          <w:spacing w:val="-12"/>
          <w:sz w:val="24"/>
          <w:szCs w:val="24"/>
        </w:rPr>
        <w:t xml:space="preserve"> </w:t>
      </w:r>
      <w:r>
        <w:rPr>
          <w:rFonts w:hint="default" w:ascii="Times New Roman Regular" w:hAnsi="Times New Roman Regular" w:cs="Times New Roman Regular"/>
          <w:sz w:val="24"/>
          <w:szCs w:val="24"/>
        </w:rPr>
        <w:t>the</w:t>
      </w:r>
      <w:r>
        <w:rPr>
          <w:rFonts w:hint="default" w:ascii="Times New Roman Regular" w:hAnsi="Times New Roman Regular" w:cs="Times New Roman Regular"/>
          <w:spacing w:val="-12"/>
          <w:sz w:val="24"/>
          <w:szCs w:val="24"/>
        </w:rPr>
        <w:t xml:space="preserve"> </w:t>
      </w:r>
      <w:r>
        <w:rPr>
          <w:rFonts w:hint="default" w:ascii="Times New Roman Regular" w:hAnsi="Times New Roman Regular" w:cs="Times New Roman Regular"/>
          <w:sz w:val="24"/>
          <w:szCs w:val="24"/>
        </w:rPr>
        <w:t>damage</w:t>
      </w:r>
      <w:r>
        <w:rPr>
          <w:rFonts w:hint="default" w:ascii="Times New Roman Regular" w:hAnsi="Times New Roman Regular" w:cs="Times New Roman Regular"/>
          <w:spacing w:val="-12"/>
          <w:sz w:val="24"/>
          <w:szCs w:val="24"/>
        </w:rPr>
        <w:t xml:space="preserve"> </w:t>
      </w:r>
      <w:r>
        <w:rPr>
          <w:rFonts w:hint="default" w:ascii="Times New Roman Regular" w:hAnsi="Times New Roman Regular" w:cs="Times New Roman Regular"/>
          <w:sz w:val="24"/>
          <w:szCs w:val="24"/>
        </w:rPr>
        <w:t>due</w:t>
      </w:r>
      <w:r>
        <w:rPr>
          <w:rFonts w:hint="default" w:ascii="Times New Roman Regular" w:hAnsi="Times New Roman Regular" w:cs="Times New Roman Regular"/>
          <w:spacing w:val="-12"/>
          <w:sz w:val="24"/>
          <w:szCs w:val="24"/>
        </w:rPr>
        <w:t xml:space="preserve"> </w:t>
      </w:r>
      <w:r>
        <w:rPr>
          <w:rFonts w:hint="default" w:ascii="Times New Roman Regular" w:hAnsi="Times New Roman Regular" w:cs="Times New Roman Regular"/>
          <w:sz w:val="24"/>
          <w:szCs w:val="24"/>
        </w:rPr>
        <w:t>to</w:t>
      </w:r>
      <w:r>
        <w:rPr>
          <w:rFonts w:hint="default" w:ascii="Times New Roman Regular" w:hAnsi="Times New Roman Regular" w:cs="Times New Roman Regular"/>
          <w:spacing w:val="-12"/>
          <w:sz w:val="24"/>
          <w:szCs w:val="24"/>
        </w:rPr>
        <w:t xml:space="preserve"> </w:t>
      </w:r>
      <w:r>
        <w:rPr>
          <w:rFonts w:hint="default" w:ascii="Times New Roman Regular" w:hAnsi="Times New Roman Regular" w:cs="Times New Roman Regular"/>
          <w:sz w:val="24"/>
          <w:szCs w:val="24"/>
        </w:rPr>
        <w:t>extreme</w:t>
      </w:r>
      <w:r>
        <w:rPr>
          <w:rFonts w:hint="default" w:ascii="Times New Roman Regular" w:hAnsi="Times New Roman Regular" w:cs="Times New Roman Regular"/>
          <w:spacing w:val="-12"/>
          <w:sz w:val="24"/>
          <w:szCs w:val="24"/>
        </w:rPr>
        <w:t xml:space="preserve"> </w:t>
      </w:r>
      <w:r>
        <w:rPr>
          <w:rFonts w:hint="default" w:ascii="Times New Roman Regular" w:hAnsi="Times New Roman Regular" w:cs="Times New Roman Regular"/>
          <w:sz w:val="24"/>
          <w:szCs w:val="24"/>
        </w:rPr>
        <w:t>temperatures</w:t>
      </w:r>
      <w:r>
        <w:rPr>
          <w:rFonts w:hint="default" w:ascii="Times New Roman Regular" w:hAnsi="Times New Roman Regular" w:cs="Times New Roman Regular"/>
          <w:spacing w:val="-13"/>
          <w:sz w:val="24"/>
          <w:szCs w:val="24"/>
        </w:rPr>
        <w:t xml:space="preserve"> </w:t>
      </w:r>
      <w:r>
        <w:rPr>
          <w:rFonts w:hint="default" w:ascii="Times New Roman Regular" w:hAnsi="Times New Roman Regular" w:cs="Times New Roman Regular"/>
          <w:sz w:val="24"/>
          <w:szCs w:val="24"/>
        </w:rPr>
        <w:t>and</w:t>
      </w:r>
      <w:r>
        <w:rPr>
          <w:rFonts w:hint="default" w:ascii="Times New Roman Regular" w:hAnsi="Times New Roman Regular" w:cs="Times New Roman Regular"/>
          <w:spacing w:val="-12"/>
          <w:sz w:val="24"/>
          <w:szCs w:val="24"/>
        </w:rPr>
        <w:t xml:space="preserve"> </w:t>
      </w:r>
      <w:r>
        <w:rPr>
          <w:rFonts w:hint="default" w:ascii="Times New Roman Regular" w:hAnsi="Times New Roman Regular" w:cs="Times New Roman Regular"/>
          <w:sz w:val="24"/>
          <w:szCs w:val="24"/>
        </w:rPr>
        <w:t>effects</w:t>
      </w:r>
      <w:r>
        <w:rPr>
          <w:rFonts w:hint="default" w:ascii="Times New Roman Regular" w:hAnsi="Times New Roman Regular" w:cs="Times New Roman Regular"/>
          <w:spacing w:val="-15"/>
          <w:sz w:val="24"/>
          <w:szCs w:val="24"/>
        </w:rPr>
        <w:t xml:space="preserve"> </w:t>
      </w:r>
      <w:r>
        <w:rPr>
          <w:rFonts w:hint="default" w:ascii="Times New Roman Regular" w:hAnsi="Times New Roman Regular" w:cs="Times New Roman Regular"/>
          <w:sz w:val="24"/>
          <w:szCs w:val="24"/>
        </w:rPr>
        <w:t>of</w:t>
      </w:r>
      <w:r>
        <w:rPr>
          <w:rFonts w:hint="default" w:ascii="Times New Roman Regular" w:hAnsi="Times New Roman Regular" w:cs="Times New Roman Regular"/>
          <w:spacing w:val="-12"/>
          <w:sz w:val="24"/>
          <w:szCs w:val="24"/>
        </w:rPr>
        <w:t xml:space="preserve"> </w:t>
      </w:r>
      <w:r>
        <w:rPr>
          <w:rFonts w:hint="default" w:ascii="Times New Roman Regular" w:hAnsi="Times New Roman Regular" w:cs="Times New Roman Regular"/>
          <w:sz w:val="24"/>
          <w:szCs w:val="24"/>
        </w:rPr>
        <w:t>hail</w:t>
      </w:r>
      <w:r>
        <w:rPr>
          <w:rFonts w:hint="default" w:ascii="Times New Roman Regular" w:hAnsi="Times New Roman Regular" w:cs="Times New Roman Regular"/>
          <w:spacing w:val="-13"/>
          <w:sz w:val="24"/>
          <w:szCs w:val="24"/>
        </w:rPr>
        <w:t xml:space="preserve"> </w:t>
      </w:r>
      <w:r>
        <w:rPr>
          <w:rFonts w:hint="default" w:ascii="Times New Roman Regular" w:hAnsi="Times New Roman Regular" w:cs="Times New Roman Regular"/>
          <w:sz w:val="24"/>
          <w:szCs w:val="24"/>
        </w:rPr>
        <w:t>storms, heavy rains.</w:t>
      </w:r>
    </w:p>
    <w:p w14:paraId="19965FAF">
      <w:pPr>
        <w:pStyle w:val="8"/>
        <w:numPr>
          <w:ilvl w:val="0"/>
          <w:numId w:val="0"/>
        </w:numPr>
        <w:tabs>
          <w:tab w:val="left" w:pos="719"/>
        </w:tabs>
        <w:spacing w:before="180" w:after="0" w:line="259" w:lineRule="auto"/>
        <w:ind w:leftChars="0" w:right="354" w:rightChars="0"/>
        <w:jc w:val="both"/>
        <w:rPr>
          <w:rFonts w:hint="default" w:ascii="Times New Roman Regular" w:hAnsi="Times New Roman Regular"/>
          <w:sz w:val="24"/>
          <w:szCs w:val="24"/>
          <w:lang w:val="en-US"/>
        </w:rPr>
      </w:pPr>
      <w:r>
        <w:rPr>
          <w:rFonts w:hint="default" w:ascii="Times New Roman Regular" w:hAnsi="Times New Roman Regular"/>
          <w:sz w:val="24"/>
          <w:szCs w:val="24"/>
          <w:lang w:val="en-US"/>
        </w:rPr>
        <w:t xml:space="preserve">3.8. </w:t>
      </w:r>
      <w:r>
        <w:rPr>
          <w:rFonts w:hint="default" w:ascii="Times New Roman Regular" w:hAnsi="Times New Roman Regular"/>
          <w:sz w:val="24"/>
          <w:szCs w:val="24"/>
        </w:rPr>
        <w:t>Encourage</w:t>
      </w:r>
      <w:r>
        <w:rPr>
          <w:rFonts w:hint="default" w:ascii="Times New Roman Regular" w:hAnsi="Times New Roman Regular"/>
          <w:sz w:val="24"/>
          <w:szCs w:val="24"/>
          <w:lang w:val="en-US"/>
        </w:rPr>
        <w:t>ment of</w:t>
      </w:r>
      <w:r>
        <w:rPr>
          <w:rFonts w:hint="default" w:ascii="Times New Roman Regular" w:hAnsi="Times New Roman Regular"/>
          <w:sz w:val="24"/>
          <w:szCs w:val="24"/>
        </w:rPr>
        <w:t xml:space="preserve"> Public Transportation: </w:t>
      </w:r>
      <w:r>
        <w:rPr>
          <w:rFonts w:hint="default" w:ascii="Times New Roman Regular" w:hAnsi="Times New Roman Regular"/>
          <w:sz w:val="24"/>
          <w:szCs w:val="24"/>
          <w:lang w:val="en-US"/>
        </w:rPr>
        <w:t xml:space="preserve">University public transport is used for students and employees and it is being strengthend further. </w:t>
      </w:r>
    </w:p>
    <w:p w14:paraId="4FBA8189">
      <w:pPr>
        <w:pStyle w:val="8"/>
        <w:numPr>
          <w:ilvl w:val="0"/>
          <w:numId w:val="0"/>
        </w:numPr>
        <w:tabs>
          <w:tab w:val="left" w:pos="719"/>
        </w:tabs>
        <w:spacing w:before="180" w:after="0" w:line="259" w:lineRule="auto"/>
        <w:ind w:leftChars="0" w:right="354" w:rightChars="0"/>
        <w:jc w:val="both"/>
        <w:rPr>
          <w:rFonts w:hint="default" w:ascii="Times New Roman Regular" w:hAnsi="Times New Roman Regular"/>
          <w:sz w:val="24"/>
          <w:szCs w:val="24"/>
        </w:rPr>
      </w:pPr>
      <w:r>
        <w:rPr>
          <w:rFonts w:hint="default" w:ascii="Times New Roman Regular" w:hAnsi="Times New Roman Regular"/>
          <w:sz w:val="24"/>
          <w:szCs w:val="24"/>
          <w:lang w:val="en-US"/>
        </w:rPr>
        <w:t xml:space="preserve">3.9. </w:t>
      </w:r>
      <w:r>
        <w:rPr>
          <w:rFonts w:hint="default" w:ascii="Times New Roman Regular" w:hAnsi="Times New Roman Regular"/>
          <w:sz w:val="24"/>
          <w:szCs w:val="24"/>
        </w:rPr>
        <w:t>Electric Vehicle Charging Stations: Instal</w:t>
      </w:r>
      <w:r>
        <w:rPr>
          <w:rFonts w:hint="default" w:ascii="Times New Roman Regular" w:hAnsi="Times New Roman Regular"/>
          <w:sz w:val="24"/>
          <w:szCs w:val="24"/>
          <w:lang w:val="en-US"/>
        </w:rPr>
        <w:t>ation of</w:t>
      </w:r>
      <w:r>
        <w:rPr>
          <w:rFonts w:hint="default" w:ascii="Times New Roman Regular" w:hAnsi="Times New Roman Regular"/>
          <w:sz w:val="24"/>
          <w:szCs w:val="24"/>
        </w:rPr>
        <w:t xml:space="preserve"> electric vehicle charging stations </w:t>
      </w:r>
      <w:r>
        <w:rPr>
          <w:rFonts w:hint="default" w:ascii="Times New Roman Regular" w:hAnsi="Times New Roman Regular"/>
          <w:sz w:val="24"/>
          <w:szCs w:val="24"/>
          <w:lang w:val="en-US"/>
        </w:rPr>
        <w:t>will</w:t>
      </w:r>
      <w:r>
        <w:rPr>
          <w:rFonts w:hint="default" w:ascii="Times New Roman Regular" w:hAnsi="Times New Roman Regular"/>
          <w:sz w:val="24"/>
          <w:szCs w:val="24"/>
        </w:rPr>
        <w:t xml:space="preserve"> encourage the use of electric vehicles.</w:t>
      </w:r>
    </w:p>
    <w:p w14:paraId="7857F455">
      <w:pPr>
        <w:pStyle w:val="8"/>
        <w:numPr>
          <w:ilvl w:val="0"/>
          <w:numId w:val="0"/>
        </w:numPr>
        <w:tabs>
          <w:tab w:val="left" w:pos="719"/>
        </w:tabs>
        <w:spacing w:before="180" w:after="0" w:line="259" w:lineRule="auto"/>
        <w:ind w:leftChars="0" w:right="354" w:rightChars="0"/>
        <w:jc w:val="both"/>
        <w:rPr>
          <w:rFonts w:hint="default" w:ascii="Times New Roman Regular" w:hAnsi="Times New Roman Regular"/>
          <w:sz w:val="24"/>
          <w:szCs w:val="24"/>
        </w:rPr>
      </w:pPr>
      <w:r>
        <w:rPr>
          <w:rFonts w:hint="default" w:ascii="Times New Roman Regular" w:hAnsi="Times New Roman Regular"/>
          <w:sz w:val="24"/>
          <w:szCs w:val="24"/>
          <w:lang w:val="en-US"/>
        </w:rPr>
        <w:t xml:space="preserve">3.10. </w:t>
      </w:r>
      <w:r>
        <w:rPr>
          <w:rFonts w:hint="default" w:ascii="Times New Roman Regular" w:hAnsi="Times New Roman Regular"/>
          <w:sz w:val="24"/>
          <w:szCs w:val="24"/>
        </w:rPr>
        <w:t>Reduce Single-Use Plastics: Ban or reduce the use of single-use plastics, such as plastic bottles and bags, and provide reusable alternatives.</w:t>
      </w:r>
    </w:p>
    <w:p w14:paraId="375B6BB9">
      <w:pPr>
        <w:pStyle w:val="8"/>
        <w:numPr>
          <w:ilvl w:val="0"/>
          <w:numId w:val="0"/>
        </w:numPr>
        <w:tabs>
          <w:tab w:val="left" w:pos="1799"/>
        </w:tabs>
        <w:spacing w:before="0" w:after="0" w:line="259" w:lineRule="auto"/>
        <w:ind w:right="356" w:rightChars="0"/>
        <w:jc w:val="both"/>
        <w:rPr>
          <w:rFonts w:hint="default" w:ascii="Times New Roman Regular" w:hAnsi="Times New Roman Regular" w:cs="Times New Roman Regular"/>
          <w:b w:val="0"/>
          <w:bCs/>
          <w:sz w:val="24"/>
          <w:szCs w:val="24"/>
          <w:lang w:val="en-US"/>
        </w:rPr>
      </w:pPr>
    </w:p>
    <w:p w14:paraId="5BF7096D">
      <w:pPr>
        <w:pStyle w:val="8"/>
        <w:numPr>
          <w:ilvl w:val="0"/>
          <w:numId w:val="0"/>
        </w:numPr>
        <w:tabs>
          <w:tab w:val="left" w:pos="1799"/>
        </w:tabs>
        <w:spacing w:before="0" w:after="0" w:line="259" w:lineRule="auto"/>
        <w:ind w:right="356" w:rightChars="0"/>
        <w:jc w:val="both"/>
        <w:rPr>
          <w:rFonts w:hint="default" w:ascii="Times New Roman Regular" w:hAnsi="Times New Roman Regular" w:cs="Times New Roman Regular"/>
          <w:b w:val="0"/>
          <w:bCs/>
          <w:sz w:val="24"/>
          <w:szCs w:val="24"/>
        </w:rPr>
      </w:pPr>
      <w:r>
        <w:rPr>
          <w:rFonts w:hint="default" w:ascii="Times New Roman Regular" w:hAnsi="Times New Roman Regular" w:cs="Times New Roman Regular"/>
          <w:b w:val="0"/>
          <w:bCs/>
          <w:sz w:val="24"/>
          <w:szCs w:val="24"/>
          <w:lang w:val="en-US"/>
        </w:rPr>
        <w:t xml:space="preserve">3.11. </w:t>
      </w:r>
      <w:r>
        <w:rPr>
          <w:rFonts w:hint="default" w:ascii="Times New Roman Regular" w:hAnsi="Times New Roman Regular" w:cs="Times New Roman Regular"/>
          <w:b w:val="0"/>
          <w:bCs/>
          <w:sz w:val="24"/>
          <w:szCs w:val="24"/>
        </w:rPr>
        <w:t>Waste Management and Recycling: The emphasis on ethical waste management methods at</w:t>
      </w:r>
      <w:r>
        <w:rPr>
          <w:rFonts w:hint="default" w:ascii="Times New Roman Regular" w:hAnsi="Times New Roman Regular" w:cs="Times New Roman Regular"/>
          <w:b w:val="0"/>
          <w:bCs/>
          <w:sz w:val="24"/>
          <w:szCs w:val="24"/>
          <w:lang w:val="en-US"/>
        </w:rPr>
        <w:t xml:space="preserve"> </w:t>
      </w:r>
      <w:r>
        <w:rPr>
          <w:rFonts w:hint="default" w:ascii="Times New Roman Regular" w:hAnsi="Times New Roman Regular" w:cs="Times New Roman Regular"/>
          <w:b w:val="0"/>
          <w:bCs/>
          <w:sz w:val="24"/>
          <w:szCs w:val="24"/>
        </w:rPr>
        <w:t>University</w:t>
      </w:r>
      <w:r>
        <w:rPr>
          <w:rFonts w:hint="default" w:ascii="Times New Roman Regular" w:hAnsi="Times New Roman Regular" w:cs="Times New Roman Regular"/>
          <w:b w:val="0"/>
          <w:bCs/>
          <w:sz w:val="24"/>
          <w:szCs w:val="24"/>
          <w:lang w:val="en-US"/>
        </w:rPr>
        <w:t xml:space="preserve"> of Gujrat </w:t>
      </w:r>
      <w:r>
        <w:rPr>
          <w:rFonts w:hint="default" w:ascii="Times New Roman Regular" w:hAnsi="Times New Roman Regular" w:cs="Times New Roman Regular"/>
          <w:b w:val="0"/>
          <w:bCs/>
          <w:sz w:val="24"/>
          <w:szCs w:val="24"/>
        </w:rPr>
        <w:t xml:space="preserve">supports recycling initiatives. The university shall support waste reduction programmes among students, </w:t>
      </w:r>
      <w:r>
        <w:rPr>
          <w:rFonts w:hint="default" w:ascii="Times New Roman Regular" w:hAnsi="Times New Roman Regular" w:cs="Times New Roman Regular"/>
          <w:b w:val="0"/>
          <w:bCs/>
          <w:sz w:val="24"/>
          <w:szCs w:val="24"/>
          <w:lang w:val="en-US"/>
        </w:rPr>
        <w:t>faculty</w:t>
      </w:r>
      <w:r>
        <w:rPr>
          <w:rFonts w:hint="default" w:ascii="Times New Roman Regular" w:hAnsi="Times New Roman Regular" w:cs="Times New Roman Regular"/>
          <w:b w:val="0"/>
          <w:bCs/>
          <w:sz w:val="24"/>
          <w:szCs w:val="24"/>
        </w:rPr>
        <w:t>, and staff and provide suitable recycling facilities</w:t>
      </w:r>
      <w:r>
        <w:rPr>
          <w:rFonts w:hint="default" w:ascii="Times New Roman Regular" w:hAnsi="Times New Roman Regular"/>
          <w:b w:val="0"/>
          <w:bCs/>
          <w:sz w:val="24"/>
          <w:szCs w:val="24"/>
        </w:rPr>
        <w:t>.</w:t>
      </w:r>
      <w:r>
        <w:rPr>
          <w:rFonts w:hint="default" w:ascii="Times New Roman Regular" w:hAnsi="Times New Roman Regular"/>
          <w:b w:val="0"/>
          <w:bCs/>
          <w:sz w:val="24"/>
          <w:szCs w:val="24"/>
          <w:lang w:val="en-US"/>
        </w:rPr>
        <w:t xml:space="preserve"> C</w:t>
      </w:r>
      <w:r>
        <w:rPr>
          <w:rFonts w:hint="default" w:ascii="Times New Roman Regular" w:hAnsi="Times New Roman Regular"/>
          <w:b w:val="0"/>
          <w:bCs/>
          <w:sz w:val="24"/>
          <w:szCs w:val="24"/>
        </w:rPr>
        <w:t>omposting programs for food scraps and yard waste</w:t>
      </w:r>
      <w:r>
        <w:rPr>
          <w:rFonts w:hint="default" w:ascii="Times New Roman Regular" w:hAnsi="Times New Roman Regular"/>
          <w:b w:val="0"/>
          <w:bCs/>
          <w:sz w:val="24"/>
          <w:szCs w:val="24"/>
          <w:lang w:val="en-US"/>
        </w:rPr>
        <w:t xml:space="preserve"> has also been planned</w:t>
      </w:r>
      <w:r>
        <w:rPr>
          <w:rFonts w:hint="default" w:ascii="Times New Roman Regular" w:hAnsi="Times New Roman Regular"/>
          <w:b w:val="0"/>
          <w:bCs/>
          <w:sz w:val="24"/>
          <w:szCs w:val="24"/>
        </w:rPr>
        <w:t>.</w:t>
      </w:r>
    </w:p>
    <w:p w14:paraId="48447911">
      <w:pPr>
        <w:pStyle w:val="8"/>
        <w:numPr>
          <w:ilvl w:val="0"/>
          <w:numId w:val="0"/>
        </w:numPr>
        <w:tabs>
          <w:tab w:val="left" w:pos="1797"/>
          <w:tab w:val="left" w:pos="1799"/>
        </w:tabs>
        <w:spacing w:before="0" w:after="0" w:line="259" w:lineRule="auto"/>
        <w:ind w:right="354" w:rightChars="0"/>
        <w:jc w:val="both"/>
        <w:rPr>
          <w:rFonts w:hint="default" w:ascii="Times New Roman Regular" w:hAnsi="Times New Roman Regular" w:cs="Times New Roman Regular"/>
          <w:b w:val="0"/>
          <w:bCs/>
          <w:sz w:val="24"/>
          <w:szCs w:val="24"/>
          <w:lang w:val="en-US"/>
        </w:rPr>
      </w:pPr>
    </w:p>
    <w:p w14:paraId="70508649">
      <w:pPr>
        <w:pStyle w:val="8"/>
        <w:numPr>
          <w:ilvl w:val="0"/>
          <w:numId w:val="0"/>
        </w:numPr>
        <w:tabs>
          <w:tab w:val="left" w:pos="1798"/>
          <w:tab w:val="left" w:pos="1800"/>
        </w:tabs>
        <w:spacing w:before="0" w:after="0" w:line="259" w:lineRule="auto"/>
        <w:ind w:right="355" w:rightChars="0"/>
        <w:jc w:val="both"/>
        <w:rPr>
          <w:rFonts w:hint="default" w:ascii="Times New Roman Regular" w:hAnsi="Times New Roman Regular" w:cs="Times New Roman Regular"/>
          <w:b w:val="0"/>
          <w:bCs/>
          <w:sz w:val="24"/>
          <w:szCs w:val="24"/>
          <w:lang w:val="en-US"/>
        </w:rPr>
      </w:pPr>
      <w:r>
        <w:rPr>
          <w:rFonts w:hint="default" w:ascii="Times New Roman Regular" w:hAnsi="Times New Roman Regular" w:cs="Times New Roman Regular"/>
          <w:b w:val="0"/>
          <w:bCs/>
          <w:sz w:val="24"/>
          <w:szCs w:val="24"/>
          <w:lang w:val="en-US"/>
        </w:rPr>
        <w:t xml:space="preserve">3.12. </w:t>
      </w:r>
      <w:r>
        <w:rPr>
          <w:rFonts w:hint="default" w:ascii="Times New Roman Regular" w:hAnsi="Times New Roman Regular" w:cs="Times New Roman Regular"/>
          <w:b w:val="0"/>
          <w:bCs/>
          <w:sz w:val="24"/>
          <w:szCs w:val="24"/>
        </w:rPr>
        <w:t>Water Conservation: Through the adoption of water-saving fixtures, wise irrigation techniques, and educational programmes to promote water conservation among campus residents, the university aims to reduce water usage.</w:t>
      </w:r>
      <w:r>
        <w:rPr>
          <w:rFonts w:hint="default" w:ascii="Times New Roman Regular" w:hAnsi="Times New Roman Regular" w:cs="Times New Roman Regular"/>
          <w:b w:val="0"/>
          <w:bCs/>
          <w:sz w:val="24"/>
          <w:szCs w:val="24"/>
          <w:lang w:val="en-US"/>
        </w:rPr>
        <w:t xml:space="preserve"> The wastewater produced by the univrsity is recycled for agricultral activities.</w:t>
      </w:r>
    </w:p>
    <w:p w14:paraId="2225B14F">
      <w:pPr>
        <w:pStyle w:val="8"/>
        <w:numPr>
          <w:ilvl w:val="0"/>
          <w:numId w:val="0"/>
        </w:numPr>
        <w:tabs>
          <w:tab w:val="left" w:pos="1798"/>
          <w:tab w:val="left" w:pos="1800"/>
        </w:tabs>
        <w:spacing w:before="0" w:after="0" w:line="259" w:lineRule="auto"/>
        <w:ind w:right="355" w:rightChars="0"/>
        <w:jc w:val="both"/>
        <w:rPr>
          <w:rFonts w:hint="default" w:ascii="Times New Roman Regular" w:hAnsi="Times New Roman Regular" w:cs="Times New Roman Regular"/>
          <w:b w:val="0"/>
          <w:bCs/>
          <w:sz w:val="24"/>
          <w:szCs w:val="24"/>
          <w:lang w:val="en-US"/>
        </w:rPr>
      </w:pPr>
    </w:p>
    <w:p w14:paraId="46BC9A92">
      <w:pPr>
        <w:pStyle w:val="8"/>
        <w:numPr>
          <w:ilvl w:val="0"/>
          <w:numId w:val="0"/>
        </w:numPr>
        <w:tabs>
          <w:tab w:val="left" w:pos="1798"/>
          <w:tab w:val="left" w:pos="1800"/>
        </w:tabs>
        <w:spacing w:before="0" w:after="0" w:line="259" w:lineRule="auto"/>
        <w:ind w:right="355" w:rightChars="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lang w:val="en-US"/>
        </w:rPr>
        <w:t xml:space="preserve">3.13. Rainwater management and harvesting: </w:t>
      </w:r>
      <w:r>
        <w:rPr>
          <w:rFonts w:hint="default" w:ascii="Times New Roman Regular" w:hAnsi="Times New Roman Regular" w:cs="Times New Roman Regular"/>
          <w:sz w:val="24"/>
          <w:szCs w:val="24"/>
        </w:rPr>
        <w:t>Rain water</w:t>
      </w:r>
      <w:r>
        <w:rPr>
          <w:rFonts w:hint="default" w:ascii="Times New Roman Regular" w:hAnsi="Times New Roman Regular" w:cs="Times New Roman Regular"/>
          <w:spacing w:val="-1"/>
          <w:sz w:val="24"/>
          <w:szCs w:val="24"/>
        </w:rPr>
        <w:t xml:space="preserve"> </w:t>
      </w:r>
      <w:r>
        <w:rPr>
          <w:rFonts w:hint="default" w:ascii="Times New Roman Regular" w:hAnsi="Times New Roman Regular" w:cs="Times New Roman Regular"/>
          <w:sz w:val="24"/>
          <w:szCs w:val="24"/>
        </w:rPr>
        <w:t>absorption</w:t>
      </w:r>
      <w:r>
        <w:rPr>
          <w:rFonts w:hint="default" w:ascii="Times New Roman Regular" w:hAnsi="Times New Roman Regular" w:cs="Times New Roman Regular"/>
          <w:spacing w:val="-2"/>
          <w:sz w:val="24"/>
          <w:szCs w:val="24"/>
        </w:rPr>
        <w:t xml:space="preserve"> </w:t>
      </w:r>
      <w:r>
        <w:rPr>
          <w:rFonts w:hint="default" w:ascii="Times New Roman Regular" w:hAnsi="Times New Roman Regular" w:cs="Times New Roman Regular"/>
          <w:sz w:val="24"/>
          <w:szCs w:val="24"/>
        </w:rPr>
        <w:t xml:space="preserve">and drainage system are being </w:t>
      </w:r>
      <w:r>
        <w:rPr>
          <w:rFonts w:hint="default" w:ascii="Times New Roman Regular" w:hAnsi="Times New Roman Regular" w:cs="Times New Roman Regular"/>
          <w:sz w:val="24"/>
          <w:szCs w:val="24"/>
          <w:lang w:val="en-US"/>
        </w:rPr>
        <w:t xml:space="preserve">managed </w:t>
      </w:r>
      <w:r>
        <w:rPr>
          <w:rFonts w:hint="default" w:ascii="Times New Roman Regular" w:hAnsi="Times New Roman Regular" w:cs="Times New Roman Regular"/>
          <w:sz w:val="24"/>
          <w:szCs w:val="24"/>
        </w:rPr>
        <w:t>to</w:t>
      </w:r>
      <w:r>
        <w:rPr>
          <w:rFonts w:hint="default" w:ascii="Times New Roman Regular" w:hAnsi="Times New Roman Regular" w:cs="Times New Roman Regular"/>
          <w:spacing w:val="-2"/>
          <w:sz w:val="24"/>
          <w:szCs w:val="24"/>
        </w:rPr>
        <w:t xml:space="preserve"> </w:t>
      </w:r>
      <w:r>
        <w:rPr>
          <w:rFonts w:hint="default" w:ascii="Times New Roman Regular" w:hAnsi="Times New Roman Regular" w:cs="Times New Roman Regular"/>
          <w:sz w:val="24"/>
          <w:szCs w:val="24"/>
        </w:rPr>
        <w:t>absorb more water and drain it to the main water streams to avoid flooding inside the university.</w:t>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cs="Times New Roman Regular"/>
          <w:sz w:val="24"/>
          <w:szCs w:val="24"/>
        </w:rPr>
        <w:t>Rain water storage tanks are also being planned to store a reasonable amount of water for horticulture which will be used during dry spells of weather to keep areas</w:t>
      </w:r>
      <w:r>
        <w:rPr>
          <w:rFonts w:hint="default" w:ascii="Times New Roman Regular" w:hAnsi="Times New Roman Regular" w:cs="Times New Roman Regular"/>
          <w:spacing w:val="-2"/>
          <w:sz w:val="24"/>
          <w:szCs w:val="24"/>
        </w:rPr>
        <w:t xml:space="preserve"> </w:t>
      </w:r>
      <w:r>
        <w:rPr>
          <w:rFonts w:hint="default" w:ascii="Times New Roman Regular" w:hAnsi="Times New Roman Regular" w:cs="Times New Roman Regular"/>
          <w:sz w:val="24"/>
          <w:szCs w:val="24"/>
        </w:rPr>
        <w:t>green to reduce the heat effects of climate change.</w:t>
      </w:r>
    </w:p>
    <w:p w14:paraId="78CF4B12">
      <w:pPr>
        <w:pStyle w:val="8"/>
        <w:numPr>
          <w:ilvl w:val="0"/>
          <w:numId w:val="0"/>
        </w:numPr>
        <w:tabs>
          <w:tab w:val="left" w:pos="1797"/>
          <w:tab w:val="left" w:pos="1799"/>
        </w:tabs>
        <w:spacing w:before="0" w:after="0" w:line="259" w:lineRule="auto"/>
        <w:ind w:right="354" w:rightChars="0"/>
        <w:jc w:val="both"/>
        <w:rPr>
          <w:rFonts w:hint="default" w:ascii="Times New Roman Regular" w:hAnsi="Times New Roman Regular" w:cs="Times New Roman Regular"/>
          <w:b w:val="0"/>
          <w:bCs/>
          <w:sz w:val="24"/>
          <w:szCs w:val="24"/>
          <w:lang w:val="en-US"/>
        </w:rPr>
      </w:pPr>
    </w:p>
    <w:p w14:paraId="523D13D8">
      <w:pPr>
        <w:pStyle w:val="8"/>
        <w:numPr>
          <w:ilvl w:val="0"/>
          <w:numId w:val="0"/>
        </w:numPr>
        <w:tabs>
          <w:tab w:val="left" w:pos="1797"/>
          <w:tab w:val="left" w:pos="1799"/>
        </w:tabs>
        <w:spacing w:before="0" w:after="0" w:line="259" w:lineRule="auto"/>
        <w:ind w:right="354" w:rightChars="0"/>
        <w:jc w:val="both"/>
        <w:rPr>
          <w:rFonts w:hint="default" w:ascii="Times New Roman Regular" w:hAnsi="Times New Roman Regular" w:cs="Times New Roman Regular"/>
          <w:sz w:val="24"/>
          <w:szCs w:val="24"/>
        </w:rPr>
      </w:pPr>
      <w:r>
        <w:rPr>
          <w:rFonts w:hint="default" w:ascii="Times New Roman Regular" w:hAnsi="Times New Roman Regular" w:cs="Times New Roman Regular"/>
          <w:b w:val="0"/>
          <w:bCs/>
          <w:sz w:val="24"/>
          <w:szCs w:val="24"/>
          <w:lang w:val="en-US"/>
        </w:rPr>
        <w:t xml:space="preserve">3.14. </w:t>
      </w:r>
      <w:r>
        <w:rPr>
          <w:rFonts w:hint="default" w:ascii="Times New Roman Regular" w:hAnsi="Times New Roman Regular" w:cs="Times New Roman Regular"/>
          <w:b w:val="0"/>
          <w:bCs/>
          <w:sz w:val="24"/>
          <w:szCs w:val="24"/>
        </w:rPr>
        <w:t xml:space="preserve">Education and Awareness: The community at </w:t>
      </w:r>
      <w:r>
        <w:rPr>
          <w:rFonts w:hint="default" w:ascii="Times New Roman Regular" w:hAnsi="Times New Roman Regular" w:cs="Times New Roman Regular"/>
          <w:b w:val="0"/>
          <w:bCs/>
          <w:sz w:val="24"/>
          <w:szCs w:val="24"/>
          <w:lang w:val="en-US"/>
        </w:rPr>
        <w:t>Gujrat</w:t>
      </w:r>
      <w:r>
        <w:rPr>
          <w:rFonts w:hint="default" w:ascii="Times New Roman Regular" w:hAnsi="Times New Roman Regular" w:cs="Times New Roman Regular"/>
          <w:b w:val="0"/>
          <w:bCs/>
          <w:sz w:val="24"/>
          <w:szCs w:val="24"/>
        </w:rPr>
        <w:t xml:space="preserve"> University is to be informed about sustainability and climate action. This entails incorporating</w:t>
      </w:r>
      <w:r>
        <w:rPr>
          <w:rFonts w:hint="default" w:ascii="Times New Roman Regular" w:hAnsi="Times New Roman Regular" w:cs="Times New Roman Regular"/>
          <w:b w:val="0"/>
          <w:bCs/>
          <w:spacing w:val="-17"/>
          <w:sz w:val="24"/>
          <w:szCs w:val="24"/>
        </w:rPr>
        <w:t xml:space="preserve"> </w:t>
      </w:r>
      <w:r>
        <w:rPr>
          <w:rFonts w:hint="default" w:ascii="Times New Roman Regular" w:hAnsi="Times New Roman Regular" w:cs="Times New Roman Regular"/>
          <w:b w:val="0"/>
          <w:bCs/>
          <w:sz w:val="24"/>
          <w:szCs w:val="24"/>
        </w:rPr>
        <w:t>sustainability-related</w:t>
      </w:r>
      <w:r>
        <w:rPr>
          <w:rFonts w:hint="default" w:ascii="Times New Roman Regular" w:hAnsi="Times New Roman Regular" w:cs="Times New Roman Regular"/>
          <w:b w:val="0"/>
          <w:bCs/>
          <w:spacing w:val="-17"/>
          <w:sz w:val="24"/>
          <w:szCs w:val="24"/>
        </w:rPr>
        <w:t xml:space="preserve"> </w:t>
      </w:r>
      <w:r>
        <w:rPr>
          <w:rFonts w:hint="default" w:ascii="Times New Roman Regular" w:hAnsi="Times New Roman Regular" w:cs="Times New Roman Regular"/>
          <w:b w:val="0"/>
          <w:bCs/>
          <w:sz w:val="24"/>
          <w:szCs w:val="24"/>
        </w:rPr>
        <w:t>lessons</w:t>
      </w:r>
      <w:r>
        <w:rPr>
          <w:rFonts w:hint="default" w:ascii="Times New Roman Regular" w:hAnsi="Times New Roman Regular" w:cs="Times New Roman Regular"/>
          <w:b w:val="0"/>
          <w:bCs/>
          <w:spacing w:val="-16"/>
          <w:sz w:val="24"/>
          <w:szCs w:val="24"/>
        </w:rPr>
        <w:t xml:space="preserve"> </w:t>
      </w:r>
      <w:r>
        <w:rPr>
          <w:rFonts w:hint="default" w:ascii="Times New Roman Regular" w:hAnsi="Times New Roman Regular" w:cs="Times New Roman Regular"/>
          <w:b w:val="0"/>
          <w:bCs/>
          <w:sz w:val="24"/>
          <w:szCs w:val="24"/>
        </w:rPr>
        <w:t>into</w:t>
      </w:r>
      <w:r>
        <w:rPr>
          <w:rFonts w:hint="default" w:ascii="Times New Roman Regular" w:hAnsi="Times New Roman Regular" w:cs="Times New Roman Regular"/>
          <w:b w:val="0"/>
          <w:bCs/>
          <w:spacing w:val="-17"/>
          <w:sz w:val="24"/>
          <w:szCs w:val="24"/>
        </w:rPr>
        <w:t xml:space="preserve"> </w:t>
      </w:r>
      <w:r>
        <w:rPr>
          <w:rFonts w:hint="default" w:ascii="Times New Roman Regular" w:hAnsi="Times New Roman Regular" w:cs="Times New Roman Regular"/>
          <w:b w:val="0"/>
          <w:bCs/>
          <w:sz w:val="24"/>
          <w:szCs w:val="24"/>
        </w:rPr>
        <w:t>the</w:t>
      </w:r>
      <w:r>
        <w:rPr>
          <w:rFonts w:hint="default" w:ascii="Times New Roman Regular" w:hAnsi="Times New Roman Regular" w:cs="Times New Roman Regular"/>
          <w:b w:val="0"/>
          <w:bCs/>
          <w:spacing w:val="-17"/>
          <w:sz w:val="24"/>
          <w:szCs w:val="24"/>
        </w:rPr>
        <w:t xml:space="preserve"> </w:t>
      </w:r>
      <w:r>
        <w:rPr>
          <w:rFonts w:hint="default" w:ascii="Times New Roman Regular" w:hAnsi="Times New Roman Regular" w:cs="Times New Roman Regular"/>
          <w:b w:val="0"/>
          <w:bCs/>
          <w:sz w:val="24"/>
          <w:szCs w:val="24"/>
        </w:rPr>
        <w:t>curriculum</w:t>
      </w:r>
      <w:r>
        <w:rPr>
          <w:rFonts w:hint="default" w:ascii="Times New Roman Regular" w:hAnsi="Times New Roman Regular" w:cs="Times New Roman Regular"/>
          <w:b w:val="0"/>
          <w:bCs/>
          <w:spacing w:val="-17"/>
          <w:sz w:val="24"/>
          <w:szCs w:val="24"/>
        </w:rPr>
        <w:t xml:space="preserve"> </w:t>
      </w:r>
      <w:r>
        <w:rPr>
          <w:rFonts w:hint="default" w:ascii="Times New Roman Regular" w:hAnsi="Times New Roman Regular" w:cs="Times New Roman Regular"/>
          <w:b w:val="0"/>
          <w:bCs/>
          <w:sz w:val="24"/>
          <w:szCs w:val="24"/>
        </w:rPr>
        <w:t>as</w:t>
      </w:r>
      <w:r>
        <w:rPr>
          <w:rFonts w:hint="default" w:ascii="Times New Roman Regular" w:hAnsi="Times New Roman Regular" w:cs="Times New Roman Regular"/>
          <w:b w:val="0"/>
          <w:bCs/>
          <w:spacing w:val="-16"/>
          <w:sz w:val="24"/>
          <w:szCs w:val="24"/>
        </w:rPr>
        <w:t xml:space="preserve"> </w:t>
      </w:r>
      <w:r>
        <w:rPr>
          <w:rFonts w:hint="default" w:ascii="Times New Roman Regular" w:hAnsi="Times New Roman Regular" w:cs="Times New Roman Regular"/>
          <w:b w:val="0"/>
          <w:bCs/>
          <w:sz w:val="24"/>
          <w:szCs w:val="24"/>
        </w:rPr>
        <w:t>well</w:t>
      </w:r>
      <w:r>
        <w:rPr>
          <w:rFonts w:hint="default" w:ascii="Times New Roman Regular" w:hAnsi="Times New Roman Regular" w:cs="Times New Roman Regular"/>
          <w:b w:val="0"/>
          <w:bCs/>
          <w:spacing w:val="-17"/>
          <w:sz w:val="24"/>
          <w:szCs w:val="24"/>
        </w:rPr>
        <w:t xml:space="preserve"> </w:t>
      </w:r>
      <w:r>
        <w:rPr>
          <w:rFonts w:hint="default" w:ascii="Times New Roman Regular" w:hAnsi="Times New Roman Regular" w:cs="Times New Roman Regular"/>
          <w:b w:val="0"/>
          <w:bCs/>
          <w:sz w:val="24"/>
          <w:szCs w:val="24"/>
        </w:rPr>
        <w:t>as planning environmental-related workshops, seminars, a</w:t>
      </w:r>
      <w:r>
        <w:rPr>
          <w:rFonts w:hint="default" w:ascii="Times New Roman Regular" w:hAnsi="Times New Roman Regular" w:cs="Times New Roman Regular"/>
          <w:sz w:val="24"/>
          <w:szCs w:val="24"/>
        </w:rPr>
        <w:t>nd campaigns.</w:t>
      </w:r>
    </w:p>
    <w:p w14:paraId="7ADFDB4B">
      <w:pPr>
        <w:pStyle w:val="8"/>
        <w:numPr>
          <w:ilvl w:val="0"/>
          <w:numId w:val="0"/>
        </w:numPr>
        <w:tabs>
          <w:tab w:val="left" w:pos="719"/>
        </w:tabs>
        <w:spacing w:before="180" w:after="0" w:line="259" w:lineRule="auto"/>
        <w:ind w:leftChars="0" w:right="354" w:rightChars="0"/>
        <w:jc w:val="both"/>
        <w:rPr>
          <w:rFonts w:hint="default" w:ascii="Times New Roman Regular" w:hAnsi="Times New Roman Regular"/>
          <w:sz w:val="24"/>
          <w:szCs w:val="24"/>
        </w:rPr>
      </w:pPr>
      <w:r>
        <w:rPr>
          <w:rFonts w:hint="default" w:ascii="Times New Roman Regular" w:hAnsi="Times New Roman Regular"/>
          <w:sz w:val="24"/>
          <w:szCs w:val="24"/>
          <w:lang w:val="en-US"/>
        </w:rPr>
        <w:t xml:space="preserve">3.15. </w:t>
      </w:r>
      <w:r>
        <w:rPr>
          <w:rFonts w:hint="default" w:ascii="Times New Roman Regular" w:hAnsi="Times New Roman Regular"/>
          <w:sz w:val="24"/>
          <w:szCs w:val="24"/>
        </w:rPr>
        <w:t>Integrat</w:t>
      </w:r>
      <w:r>
        <w:rPr>
          <w:rFonts w:hint="default" w:ascii="Times New Roman Regular" w:hAnsi="Times New Roman Regular"/>
          <w:sz w:val="24"/>
          <w:szCs w:val="24"/>
          <w:lang w:val="en-US"/>
        </w:rPr>
        <w:t>ion of</w:t>
      </w:r>
      <w:r>
        <w:rPr>
          <w:rFonts w:hint="default" w:ascii="Times New Roman Regular" w:hAnsi="Times New Roman Regular"/>
          <w:sz w:val="24"/>
          <w:szCs w:val="24"/>
        </w:rPr>
        <w:t xml:space="preserve"> Climate Change into Curricula: </w:t>
      </w:r>
      <w:r>
        <w:rPr>
          <w:rFonts w:hint="default" w:ascii="Times New Roman Regular" w:hAnsi="Times New Roman Regular"/>
          <w:sz w:val="24"/>
          <w:szCs w:val="24"/>
          <w:lang w:val="en-US"/>
        </w:rPr>
        <w:t>The university is i</w:t>
      </w:r>
      <w:r>
        <w:rPr>
          <w:rFonts w:hint="default" w:ascii="Times New Roman Regular" w:hAnsi="Times New Roman Regular"/>
          <w:sz w:val="24"/>
          <w:szCs w:val="24"/>
        </w:rPr>
        <w:t>ncorporat</w:t>
      </w:r>
      <w:r>
        <w:rPr>
          <w:rFonts w:hint="default" w:ascii="Times New Roman Regular" w:hAnsi="Times New Roman Regular"/>
          <w:sz w:val="24"/>
          <w:szCs w:val="24"/>
          <w:lang w:val="en-US"/>
        </w:rPr>
        <w:t>ing</w:t>
      </w:r>
      <w:r>
        <w:rPr>
          <w:rFonts w:hint="default" w:ascii="Times New Roman Regular" w:hAnsi="Times New Roman Regular"/>
          <w:sz w:val="24"/>
          <w:szCs w:val="24"/>
        </w:rPr>
        <w:t xml:space="preserve"> climate change education into relevant courses and </w:t>
      </w:r>
      <w:r>
        <w:rPr>
          <w:rFonts w:hint="default" w:ascii="Times New Roman Regular" w:hAnsi="Times New Roman Regular"/>
          <w:sz w:val="24"/>
          <w:szCs w:val="24"/>
          <w:lang w:val="en-US"/>
        </w:rPr>
        <w:t xml:space="preserve">has planned to launch new relevant </w:t>
      </w:r>
      <w:r>
        <w:rPr>
          <w:rFonts w:hint="default" w:ascii="Times New Roman Regular" w:hAnsi="Times New Roman Regular"/>
          <w:sz w:val="24"/>
          <w:szCs w:val="24"/>
        </w:rPr>
        <w:t>programs.</w:t>
      </w:r>
    </w:p>
    <w:p w14:paraId="19C183AE">
      <w:pPr>
        <w:pStyle w:val="8"/>
        <w:numPr>
          <w:ilvl w:val="0"/>
          <w:numId w:val="0"/>
        </w:numPr>
        <w:tabs>
          <w:tab w:val="left" w:pos="719"/>
        </w:tabs>
        <w:spacing w:before="180" w:after="0" w:line="259" w:lineRule="auto"/>
        <w:ind w:leftChars="0" w:right="354" w:rightChars="0"/>
        <w:jc w:val="both"/>
        <w:rPr>
          <w:rFonts w:hint="default" w:ascii="Times New Roman Regular" w:hAnsi="Times New Roman Regular"/>
          <w:sz w:val="24"/>
          <w:szCs w:val="24"/>
        </w:rPr>
      </w:pPr>
      <w:r>
        <w:rPr>
          <w:rFonts w:hint="default" w:ascii="Times New Roman Regular" w:hAnsi="Times New Roman Regular"/>
          <w:sz w:val="24"/>
          <w:szCs w:val="24"/>
          <w:lang w:val="en-US"/>
        </w:rPr>
        <w:t xml:space="preserve">3.16. </w:t>
      </w:r>
      <w:r>
        <w:rPr>
          <w:rFonts w:hint="default" w:ascii="Times New Roman Regular" w:hAnsi="Times New Roman Regular"/>
          <w:sz w:val="24"/>
          <w:szCs w:val="24"/>
        </w:rPr>
        <w:t>Host Climate Change Workshops and Events: Organiz</w:t>
      </w:r>
      <w:r>
        <w:rPr>
          <w:rFonts w:hint="default" w:ascii="Times New Roman Regular" w:hAnsi="Times New Roman Regular"/>
          <w:sz w:val="24"/>
          <w:szCs w:val="24"/>
          <w:lang w:val="en-US"/>
        </w:rPr>
        <w:t>ation of</w:t>
      </w:r>
      <w:r>
        <w:rPr>
          <w:rFonts w:hint="default" w:ascii="Times New Roman Regular" w:hAnsi="Times New Roman Regular"/>
          <w:sz w:val="24"/>
          <w:szCs w:val="24"/>
        </w:rPr>
        <w:t xml:space="preserve"> workshops, lectures, and events to raise awareness about climate change and promote sustainable practices.</w:t>
      </w:r>
    </w:p>
    <w:p w14:paraId="3B7CCC10">
      <w:pPr>
        <w:pStyle w:val="8"/>
        <w:numPr>
          <w:ilvl w:val="0"/>
          <w:numId w:val="0"/>
        </w:numPr>
        <w:tabs>
          <w:tab w:val="left" w:pos="719"/>
        </w:tabs>
        <w:spacing w:before="180" w:after="0" w:line="259" w:lineRule="auto"/>
        <w:ind w:leftChars="0" w:right="354" w:rightChars="0"/>
        <w:jc w:val="both"/>
        <w:rPr>
          <w:rFonts w:hint="default" w:ascii="Times New Roman Regular" w:hAnsi="Times New Roman Regular"/>
          <w:sz w:val="24"/>
          <w:szCs w:val="24"/>
        </w:rPr>
      </w:pPr>
      <w:r>
        <w:rPr>
          <w:rFonts w:hint="default" w:ascii="Times New Roman Regular" w:hAnsi="Times New Roman Regular"/>
          <w:sz w:val="24"/>
          <w:szCs w:val="24"/>
          <w:lang w:val="en-US"/>
        </w:rPr>
        <w:t xml:space="preserve">3.17. </w:t>
      </w:r>
      <w:r>
        <w:rPr>
          <w:rFonts w:hint="default" w:ascii="Times New Roman Regular" w:hAnsi="Times New Roman Regular"/>
          <w:sz w:val="24"/>
          <w:szCs w:val="24"/>
        </w:rPr>
        <w:t xml:space="preserve">Support Climate Change Research: </w:t>
      </w:r>
      <w:r>
        <w:rPr>
          <w:rFonts w:hint="default" w:ascii="Times New Roman Regular" w:hAnsi="Times New Roman Regular"/>
          <w:sz w:val="24"/>
          <w:szCs w:val="24"/>
          <w:lang w:val="en-US"/>
        </w:rPr>
        <w:t>University strongly e</w:t>
      </w:r>
      <w:r>
        <w:rPr>
          <w:rFonts w:hint="default" w:ascii="Times New Roman Regular" w:hAnsi="Times New Roman Regular"/>
          <w:sz w:val="24"/>
          <w:szCs w:val="24"/>
        </w:rPr>
        <w:t>ncourage and support research on climate change and its impacts.</w:t>
      </w:r>
    </w:p>
    <w:p w14:paraId="7D726C0F">
      <w:pPr>
        <w:pStyle w:val="8"/>
        <w:numPr>
          <w:ilvl w:val="0"/>
          <w:numId w:val="0"/>
        </w:numPr>
        <w:tabs>
          <w:tab w:val="left" w:pos="1798"/>
          <w:tab w:val="left" w:pos="1800"/>
        </w:tabs>
        <w:spacing w:before="0" w:after="0" w:line="259" w:lineRule="auto"/>
        <w:ind w:right="355" w:rightChars="0"/>
        <w:jc w:val="both"/>
        <w:rPr>
          <w:rFonts w:hint="default" w:ascii="Times New Roman Regular" w:hAnsi="Times New Roman Regular" w:cs="Times New Roman Regular"/>
          <w:b w:val="0"/>
          <w:bCs/>
          <w:sz w:val="24"/>
          <w:szCs w:val="24"/>
          <w:lang w:val="en-US"/>
        </w:rPr>
      </w:pPr>
    </w:p>
    <w:p w14:paraId="6D3BA6EE">
      <w:pPr>
        <w:pStyle w:val="8"/>
        <w:numPr>
          <w:ilvl w:val="0"/>
          <w:numId w:val="0"/>
        </w:numPr>
        <w:tabs>
          <w:tab w:val="left" w:pos="1798"/>
          <w:tab w:val="left" w:pos="1800"/>
        </w:tabs>
        <w:spacing w:before="0" w:after="0" w:line="259" w:lineRule="auto"/>
        <w:ind w:right="353" w:rightChars="0"/>
        <w:jc w:val="both"/>
        <w:rPr>
          <w:rFonts w:hint="default" w:ascii="Times New Roman Regular" w:hAnsi="Times New Roman Regular" w:cs="Times New Roman Regular"/>
          <w:b w:val="0"/>
          <w:bCs/>
          <w:sz w:val="24"/>
          <w:szCs w:val="24"/>
          <w:lang w:val="en-US"/>
        </w:rPr>
      </w:pPr>
    </w:p>
    <w:p w14:paraId="6E35D2EA">
      <w:pPr>
        <w:pStyle w:val="8"/>
        <w:numPr>
          <w:ilvl w:val="0"/>
          <w:numId w:val="0"/>
        </w:numPr>
        <w:tabs>
          <w:tab w:val="left" w:pos="1798"/>
          <w:tab w:val="left" w:pos="1800"/>
        </w:tabs>
        <w:spacing w:before="0" w:after="0" w:line="259" w:lineRule="auto"/>
        <w:ind w:right="353" w:rightChars="0"/>
        <w:jc w:val="both"/>
        <w:rPr>
          <w:rFonts w:hint="default" w:ascii="Times New Roman Regular" w:hAnsi="Times New Roman Regular" w:cs="Times New Roman Regular"/>
          <w:b w:val="0"/>
          <w:bCs/>
          <w:sz w:val="24"/>
          <w:szCs w:val="24"/>
        </w:rPr>
      </w:pPr>
      <w:r>
        <w:rPr>
          <w:rFonts w:hint="default" w:ascii="Times New Roman Regular" w:hAnsi="Times New Roman Regular" w:cs="Times New Roman Regular"/>
          <w:b w:val="0"/>
          <w:bCs/>
          <w:sz w:val="24"/>
          <w:szCs w:val="24"/>
          <w:lang w:val="en-US"/>
        </w:rPr>
        <w:t xml:space="preserve">3.18. </w:t>
      </w:r>
      <w:r>
        <w:rPr>
          <w:rFonts w:hint="default" w:ascii="Times New Roman Regular" w:hAnsi="Times New Roman Regular" w:cs="Times New Roman Regular"/>
          <w:b w:val="0"/>
          <w:bCs/>
          <w:sz w:val="24"/>
          <w:szCs w:val="24"/>
        </w:rPr>
        <w:t>Sustainable Procurement: The institution pledges to give preference to sustainable and environmentally friendly goods and services in its procurement procedures. This involves taking into account how purchased goods and services will affect the environment.</w:t>
      </w:r>
    </w:p>
    <w:p w14:paraId="75035243">
      <w:pPr>
        <w:pStyle w:val="8"/>
        <w:numPr>
          <w:ilvl w:val="0"/>
          <w:numId w:val="0"/>
        </w:numPr>
        <w:tabs>
          <w:tab w:val="left" w:pos="1798"/>
          <w:tab w:val="left" w:pos="1800"/>
        </w:tabs>
        <w:spacing w:before="0" w:after="0" w:line="259" w:lineRule="auto"/>
        <w:ind w:right="353" w:rightChars="0"/>
        <w:jc w:val="both"/>
        <w:rPr>
          <w:rFonts w:hint="default" w:ascii="Times New Roman Regular" w:hAnsi="Times New Roman Regular" w:cs="Times New Roman Regular"/>
          <w:b w:val="0"/>
          <w:bCs/>
          <w:sz w:val="24"/>
          <w:szCs w:val="24"/>
          <w:lang w:val="en-US"/>
        </w:rPr>
      </w:pPr>
    </w:p>
    <w:p w14:paraId="672FA246">
      <w:pPr>
        <w:pStyle w:val="8"/>
        <w:numPr>
          <w:ilvl w:val="0"/>
          <w:numId w:val="0"/>
        </w:numPr>
        <w:tabs>
          <w:tab w:val="left" w:pos="1798"/>
          <w:tab w:val="left" w:pos="1800"/>
        </w:tabs>
        <w:spacing w:before="0" w:after="0" w:line="259" w:lineRule="auto"/>
        <w:ind w:right="353" w:rightChars="0"/>
        <w:jc w:val="both"/>
        <w:rPr>
          <w:rFonts w:hint="default" w:ascii="Times New Roman Regular" w:hAnsi="Times New Roman Regular" w:cs="Times New Roman Regular"/>
          <w:b w:val="0"/>
          <w:bCs/>
          <w:sz w:val="24"/>
          <w:szCs w:val="24"/>
        </w:rPr>
      </w:pPr>
      <w:r>
        <w:rPr>
          <w:rFonts w:hint="default" w:ascii="Times New Roman Regular" w:hAnsi="Times New Roman Regular" w:cs="Times New Roman Regular"/>
          <w:b w:val="0"/>
          <w:bCs/>
          <w:sz w:val="24"/>
          <w:szCs w:val="24"/>
          <w:lang w:val="en-US"/>
        </w:rPr>
        <w:t xml:space="preserve">3.19. </w:t>
      </w:r>
      <w:r>
        <w:rPr>
          <w:rFonts w:hint="default" w:ascii="Times New Roman Regular" w:hAnsi="Times New Roman Regular" w:cs="Times New Roman Regular"/>
          <w:b w:val="0"/>
          <w:bCs/>
          <w:sz w:val="24"/>
          <w:szCs w:val="24"/>
        </w:rPr>
        <w:t>Partnerships and Collaboration: The university will actively look for collaborations with outside NGOs, research centres, and organisations focused</w:t>
      </w:r>
      <w:r>
        <w:rPr>
          <w:rFonts w:hint="default" w:ascii="Times New Roman Regular" w:hAnsi="Times New Roman Regular" w:cs="Times New Roman Regular"/>
          <w:b w:val="0"/>
          <w:bCs/>
          <w:spacing w:val="-13"/>
          <w:sz w:val="24"/>
          <w:szCs w:val="24"/>
        </w:rPr>
        <w:t xml:space="preserve"> </w:t>
      </w:r>
      <w:r>
        <w:rPr>
          <w:rFonts w:hint="default" w:ascii="Times New Roman Regular" w:hAnsi="Times New Roman Regular" w:cs="Times New Roman Regular"/>
          <w:b w:val="0"/>
          <w:bCs/>
          <w:sz w:val="24"/>
          <w:szCs w:val="24"/>
        </w:rPr>
        <w:t>on</w:t>
      </w:r>
      <w:r>
        <w:rPr>
          <w:rFonts w:hint="default" w:ascii="Times New Roman Regular" w:hAnsi="Times New Roman Regular" w:cs="Times New Roman Regular"/>
          <w:b w:val="0"/>
          <w:bCs/>
          <w:spacing w:val="-13"/>
          <w:sz w:val="24"/>
          <w:szCs w:val="24"/>
        </w:rPr>
        <w:t xml:space="preserve"> </w:t>
      </w:r>
      <w:r>
        <w:rPr>
          <w:rFonts w:hint="default" w:ascii="Times New Roman Regular" w:hAnsi="Times New Roman Regular" w:cs="Times New Roman Regular"/>
          <w:b w:val="0"/>
          <w:bCs/>
          <w:sz w:val="24"/>
          <w:szCs w:val="24"/>
        </w:rPr>
        <w:t>sustainability</w:t>
      </w:r>
      <w:r>
        <w:rPr>
          <w:rFonts w:hint="default" w:ascii="Times New Roman Regular" w:hAnsi="Times New Roman Regular" w:cs="Times New Roman Regular"/>
          <w:b w:val="0"/>
          <w:bCs/>
          <w:spacing w:val="-14"/>
          <w:sz w:val="24"/>
          <w:szCs w:val="24"/>
        </w:rPr>
        <w:t xml:space="preserve"> </w:t>
      </w:r>
      <w:r>
        <w:rPr>
          <w:rFonts w:hint="default" w:ascii="Times New Roman Regular" w:hAnsi="Times New Roman Regular" w:cs="Times New Roman Regular"/>
          <w:b w:val="0"/>
          <w:bCs/>
          <w:sz w:val="24"/>
          <w:szCs w:val="24"/>
        </w:rPr>
        <w:t>and</w:t>
      </w:r>
      <w:r>
        <w:rPr>
          <w:rFonts w:hint="default" w:ascii="Times New Roman Regular" w:hAnsi="Times New Roman Regular" w:cs="Times New Roman Regular"/>
          <w:b w:val="0"/>
          <w:bCs/>
          <w:spacing w:val="-13"/>
          <w:sz w:val="24"/>
          <w:szCs w:val="24"/>
        </w:rPr>
        <w:t xml:space="preserve"> </w:t>
      </w:r>
      <w:r>
        <w:rPr>
          <w:rFonts w:hint="default" w:ascii="Times New Roman Regular" w:hAnsi="Times New Roman Regular" w:cs="Times New Roman Regular"/>
          <w:b w:val="0"/>
          <w:bCs/>
          <w:sz w:val="24"/>
          <w:szCs w:val="24"/>
        </w:rPr>
        <w:t>climate</w:t>
      </w:r>
      <w:r>
        <w:rPr>
          <w:rFonts w:hint="default" w:ascii="Times New Roman Regular" w:hAnsi="Times New Roman Regular" w:cs="Times New Roman Regular"/>
          <w:b w:val="0"/>
          <w:bCs/>
          <w:spacing w:val="-15"/>
          <w:sz w:val="24"/>
          <w:szCs w:val="24"/>
        </w:rPr>
        <w:t xml:space="preserve"> </w:t>
      </w:r>
      <w:r>
        <w:rPr>
          <w:rFonts w:hint="default" w:ascii="Times New Roman Regular" w:hAnsi="Times New Roman Regular" w:cs="Times New Roman Regular"/>
          <w:b w:val="0"/>
          <w:bCs/>
          <w:sz w:val="24"/>
          <w:szCs w:val="24"/>
        </w:rPr>
        <w:t>action.</w:t>
      </w:r>
      <w:r>
        <w:rPr>
          <w:rFonts w:hint="default" w:ascii="Times New Roman Regular" w:hAnsi="Times New Roman Regular" w:cs="Times New Roman Regular"/>
          <w:b w:val="0"/>
          <w:bCs/>
          <w:spacing w:val="-13"/>
          <w:sz w:val="24"/>
          <w:szCs w:val="24"/>
        </w:rPr>
        <w:t xml:space="preserve"> </w:t>
      </w:r>
      <w:r>
        <w:rPr>
          <w:rFonts w:hint="default" w:ascii="Times New Roman Regular" w:hAnsi="Times New Roman Regular" w:cs="Times New Roman Regular"/>
          <w:b w:val="0"/>
          <w:bCs/>
          <w:sz w:val="24"/>
          <w:szCs w:val="24"/>
        </w:rPr>
        <w:t>The</w:t>
      </w:r>
      <w:r>
        <w:rPr>
          <w:rFonts w:hint="default" w:ascii="Times New Roman Regular" w:hAnsi="Times New Roman Regular" w:cs="Times New Roman Regular"/>
          <w:b w:val="0"/>
          <w:bCs/>
          <w:spacing w:val="-13"/>
          <w:sz w:val="24"/>
          <w:szCs w:val="24"/>
        </w:rPr>
        <w:t xml:space="preserve"> </w:t>
      </w:r>
      <w:r>
        <w:rPr>
          <w:rFonts w:hint="default" w:ascii="Times New Roman Regular" w:hAnsi="Times New Roman Regular" w:cs="Times New Roman Regular"/>
          <w:b w:val="0"/>
          <w:bCs/>
          <w:sz w:val="24"/>
          <w:szCs w:val="24"/>
        </w:rPr>
        <w:t>difficulties</w:t>
      </w:r>
      <w:r>
        <w:rPr>
          <w:rFonts w:hint="default" w:ascii="Times New Roman Regular" w:hAnsi="Times New Roman Regular" w:cs="Times New Roman Regular"/>
          <w:b w:val="0"/>
          <w:bCs/>
          <w:spacing w:val="-16"/>
          <w:sz w:val="24"/>
          <w:szCs w:val="24"/>
        </w:rPr>
        <w:t xml:space="preserve"> </w:t>
      </w:r>
      <w:r>
        <w:rPr>
          <w:rFonts w:hint="default" w:ascii="Times New Roman Regular" w:hAnsi="Times New Roman Regular" w:cs="Times New Roman Regular"/>
          <w:b w:val="0"/>
          <w:bCs/>
          <w:sz w:val="24"/>
          <w:szCs w:val="24"/>
        </w:rPr>
        <w:t>of</w:t>
      </w:r>
      <w:r>
        <w:rPr>
          <w:rFonts w:hint="default" w:ascii="Times New Roman Regular" w:hAnsi="Times New Roman Regular" w:cs="Times New Roman Regular"/>
          <w:b w:val="0"/>
          <w:bCs/>
          <w:spacing w:val="-13"/>
          <w:sz w:val="24"/>
          <w:szCs w:val="24"/>
        </w:rPr>
        <w:t xml:space="preserve"> </w:t>
      </w:r>
      <w:r>
        <w:rPr>
          <w:rFonts w:hint="default" w:ascii="Times New Roman Regular" w:hAnsi="Times New Roman Regular" w:cs="Times New Roman Regular"/>
          <w:b w:val="0"/>
          <w:bCs/>
          <w:sz w:val="24"/>
          <w:szCs w:val="24"/>
        </w:rPr>
        <w:t>the</w:t>
      </w:r>
      <w:r>
        <w:rPr>
          <w:rFonts w:hint="default" w:ascii="Times New Roman Regular" w:hAnsi="Times New Roman Regular" w:cs="Times New Roman Regular"/>
          <w:b w:val="0"/>
          <w:bCs/>
          <w:spacing w:val="-15"/>
          <w:sz w:val="24"/>
          <w:szCs w:val="24"/>
        </w:rPr>
        <w:t xml:space="preserve"> </w:t>
      </w:r>
      <w:r>
        <w:rPr>
          <w:rFonts w:hint="default" w:ascii="Times New Roman Regular" w:hAnsi="Times New Roman Regular" w:cs="Times New Roman Regular"/>
          <w:b w:val="0"/>
          <w:bCs/>
          <w:sz w:val="24"/>
          <w:szCs w:val="24"/>
        </w:rPr>
        <w:t>global environment will be addressed through cooperative efforts.</w:t>
      </w:r>
    </w:p>
    <w:p w14:paraId="0E1B3201">
      <w:pPr>
        <w:pStyle w:val="8"/>
        <w:numPr>
          <w:ilvl w:val="0"/>
          <w:numId w:val="0"/>
        </w:numPr>
        <w:tabs>
          <w:tab w:val="left" w:pos="1800"/>
        </w:tabs>
        <w:spacing w:before="0" w:after="0" w:line="259" w:lineRule="auto"/>
        <w:ind w:right="356" w:rightChars="0"/>
        <w:jc w:val="both"/>
        <w:rPr>
          <w:rFonts w:hint="default" w:ascii="Times New Roman Regular" w:hAnsi="Times New Roman Regular" w:cs="Times New Roman Regular"/>
          <w:b/>
          <w:sz w:val="24"/>
          <w:szCs w:val="24"/>
        </w:rPr>
      </w:pPr>
    </w:p>
    <w:p w14:paraId="1BFB55E1">
      <w:pPr>
        <w:pStyle w:val="8"/>
        <w:numPr>
          <w:ilvl w:val="0"/>
          <w:numId w:val="0"/>
        </w:numPr>
        <w:tabs>
          <w:tab w:val="left" w:pos="1800"/>
        </w:tabs>
        <w:spacing w:before="0" w:after="0" w:line="259" w:lineRule="auto"/>
        <w:ind w:right="356" w:rightChars="0"/>
        <w:jc w:val="both"/>
        <w:rPr>
          <w:rFonts w:hint="default" w:ascii="Times New Roman Regular" w:hAnsi="Times New Roman Regular" w:cs="Times New Roman Regular"/>
          <w:b w:val="0"/>
          <w:bCs/>
          <w:sz w:val="24"/>
          <w:szCs w:val="24"/>
        </w:rPr>
      </w:pPr>
      <w:r>
        <w:rPr>
          <w:rFonts w:hint="default" w:ascii="Times New Roman Regular" w:hAnsi="Times New Roman Regular" w:cs="Times New Roman Regular"/>
          <w:b w:val="0"/>
          <w:bCs/>
          <w:sz w:val="24"/>
          <w:szCs w:val="24"/>
          <w:lang w:val="en-US"/>
        </w:rPr>
        <w:t xml:space="preserve">3.20 </w:t>
      </w:r>
      <w:r>
        <w:rPr>
          <w:rFonts w:hint="default" w:ascii="Times New Roman Regular" w:hAnsi="Times New Roman Regular" w:cs="Times New Roman Regular"/>
          <w:b w:val="0"/>
          <w:bCs/>
          <w:sz w:val="24"/>
          <w:szCs w:val="24"/>
        </w:rPr>
        <w:t xml:space="preserve">Monitoring and Reporting: Systems for tracking and evaluating </w:t>
      </w:r>
      <w:r>
        <w:rPr>
          <w:rFonts w:hint="default" w:ascii="Times New Roman Regular" w:hAnsi="Times New Roman Regular" w:cs="Times New Roman Regular"/>
          <w:b w:val="0"/>
          <w:bCs/>
          <w:sz w:val="24"/>
          <w:szCs w:val="24"/>
          <w:lang w:val="en-US"/>
        </w:rPr>
        <w:t xml:space="preserve">Gujrat </w:t>
      </w:r>
      <w:r>
        <w:rPr>
          <w:rFonts w:hint="default" w:ascii="Times New Roman Regular" w:hAnsi="Times New Roman Regular" w:cs="Times New Roman Regular"/>
          <w:b w:val="0"/>
          <w:bCs/>
          <w:sz w:val="24"/>
          <w:szCs w:val="24"/>
        </w:rPr>
        <w:t>University's progress towards sustainability objectives will be put in place.</w:t>
      </w:r>
      <w:r>
        <w:rPr>
          <w:rFonts w:hint="default" w:ascii="Times New Roman Regular" w:hAnsi="Times New Roman Regular" w:cs="Times New Roman Regular"/>
          <w:b w:val="0"/>
          <w:bCs/>
          <w:spacing w:val="-1"/>
          <w:sz w:val="24"/>
          <w:szCs w:val="24"/>
        </w:rPr>
        <w:t xml:space="preserve"> </w:t>
      </w:r>
      <w:r>
        <w:rPr>
          <w:rFonts w:hint="default" w:ascii="Times New Roman Regular" w:hAnsi="Times New Roman Regular" w:cs="Times New Roman Regular"/>
          <w:b w:val="0"/>
          <w:bCs/>
          <w:sz w:val="24"/>
          <w:szCs w:val="24"/>
        </w:rPr>
        <w:t>The</w:t>
      </w:r>
      <w:r>
        <w:rPr>
          <w:rFonts w:hint="default" w:ascii="Times New Roman Regular" w:hAnsi="Times New Roman Regular" w:cs="Times New Roman Regular"/>
          <w:b w:val="0"/>
          <w:bCs/>
          <w:spacing w:val="-1"/>
          <w:sz w:val="24"/>
          <w:szCs w:val="24"/>
        </w:rPr>
        <w:t xml:space="preserve"> </w:t>
      </w:r>
      <w:r>
        <w:rPr>
          <w:rFonts w:hint="default" w:ascii="Times New Roman Regular" w:hAnsi="Times New Roman Regular" w:cs="Times New Roman Regular"/>
          <w:b w:val="0"/>
          <w:bCs/>
          <w:sz w:val="24"/>
          <w:szCs w:val="24"/>
        </w:rPr>
        <w:t>campus</w:t>
      </w:r>
      <w:r>
        <w:rPr>
          <w:rFonts w:hint="default" w:ascii="Times New Roman Regular" w:hAnsi="Times New Roman Regular" w:cs="Times New Roman Regular"/>
          <w:b w:val="0"/>
          <w:bCs/>
          <w:spacing w:val="-2"/>
          <w:sz w:val="24"/>
          <w:szCs w:val="24"/>
        </w:rPr>
        <w:t xml:space="preserve"> </w:t>
      </w:r>
      <w:r>
        <w:rPr>
          <w:rFonts w:hint="default" w:ascii="Times New Roman Regular" w:hAnsi="Times New Roman Regular" w:cs="Times New Roman Regular"/>
          <w:b w:val="0"/>
          <w:bCs/>
          <w:sz w:val="24"/>
          <w:szCs w:val="24"/>
        </w:rPr>
        <w:t>community</w:t>
      </w:r>
      <w:r>
        <w:rPr>
          <w:rFonts w:hint="default" w:ascii="Times New Roman Regular" w:hAnsi="Times New Roman Regular" w:cs="Times New Roman Regular"/>
          <w:b w:val="0"/>
          <w:bCs/>
          <w:spacing w:val="-4"/>
          <w:sz w:val="24"/>
          <w:szCs w:val="24"/>
        </w:rPr>
        <w:t xml:space="preserve"> </w:t>
      </w:r>
      <w:r>
        <w:rPr>
          <w:rFonts w:hint="default" w:ascii="Times New Roman Regular" w:hAnsi="Times New Roman Regular" w:cs="Times New Roman Regular"/>
          <w:b w:val="0"/>
          <w:bCs/>
          <w:sz w:val="24"/>
          <w:szCs w:val="24"/>
        </w:rPr>
        <w:t>and</w:t>
      </w:r>
      <w:r>
        <w:rPr>
          <w:rFonts w:hint="default" w:ascii="Times New Roman Regular" w:hAnsi="Times New Roman Regular" w:cs="Times New Roman Regular"/>
          <w:b w:val="0"/>
          <w:bCs/>
          <w:spacing w:val="-3"/>
          <w:sz w:val="24"/>
          <w:szCs w:val="24"/>
        </w:rPr>
        <w:t xml:space="preserve"> </w:t>
      </w:r>
      <w:r>
        <w:rPr>
          <w:rFonts w:hint="default" w:ascii="Times New Roman Regular" w:hAnsi="Times New Roman Regular" w:cs="Times New Roman Regular"/>
          <w:b w:val="0"/>
          <w:bCs/>
          <w:sz w:val="24"/>
          <w:szCs w:val="24"/>
        </w:rPr>
        <w:t>pertinent</w:t>
      </w:r>
      <w:r>
        <w:rPr>
          <w:rFonts w:hint="default" w:ascii="Times New Roman Regular" w:hAnsi="Times New Roman Regular" w:cs="Times New Roman Regular"/>
          <w:b w:val="0"/>
          <w:bCs/>
          <w:spacing w:val="-3"/>
          <w:sz w:val="24"/>
          <w:szCs w:val="24"/>
        </w:rPr>
        <w:t xml:space="preserve"> </w:t>
      </w:r>
      <w:r>
        <w:rPr>
          <w:rFonts w:hint="default" w:ascii="Times New Roman Regular" w:hAnsi="Times New Roman Regular" w:cs="Times New Roman Regular"/>
          <w:b w:val="0"/>
          <w:bCs/>
          <w:sz w:val="24"/>
          <w:szCs w:val="24"/>
        </w:rPr>
        <w:t>stakeholders</w:t>
      </w:r>
      <w:r>
        <w:rPr>
          <w:rFonts w:hint="default" w:ascii="Times New Roman Regular" w:hAnsi="Times New Roman Regular" w:cs="Times New Roman Regular"/>
          <w:b w:val="0"/>
          <w:bCs/>
          <w:spacing w:val="-2"/>
          <w:sz w:val="24"/>
          <w:szCs w:val="24"/>
        </w:rPr>
        <w:t xml:space="preserve"> </w:t>
      </w:r>
      <w:r>
        <w:rPr>
          <w:rFonts w:hint="default" w:ascii="Times New Roman Regular" w:hAnsi="Times New Roman Regular" w:cs="Times New Roman Regular"/>
          <w:b w:val="0"/>
          <w:bCs/>
          <w:sz w:val="24"/>
          <w:szCs w:val="24"/>
        </w:rPr>
        <w:t>will</w:t>
      </w:r>
      <w:r>
        <w:rPr>
          <w:rFonts w:hint="default" w:ascii="Times New Roman Regular" w:hAnsi="Times New Roman Regular" w:cs="Times New Roman Regular"/>
          <w:b w:val="0"/>
          <w:bCs/>
          <w:spacing w:val="-2"/>
          <w:sz w:val="24"/>
          <w:szCs w:val="24"/>
        </w:rPr>
        <w:t xml:space="preserve"> </w:t>
      </w:r>
      <w:r>
        <w:rPr>
          <w:rFonts w:hint="default" w:ascii="Times New Roman Regular" w:hAnsi="Times New Roman Regular" w:cs="Times New Roman Regular"/>
          <w:b w:val="0"/>
          <w:bCs/>
          <w:sz w:val="24"/>
          <w:szCs w:val="24"/>
        </w:rPr>
        <w:t>regularly receive reports on sustainability activities and results..</w:t>
      </w:r>
    </w:p>
    <w:p w14:paraId="3DD12E80">
      <w:pPr>
        <w:pStyle w:val="5"/>
        <w:jc w:val="left"/>
        <w:rPr>
          <w:rFonts w:hint="default" w:ascii="Times New Roman Regular" w:hAnsi="Times New Roman Regular" w:cs="Times New Roman Regular"/>
          <w:sz w:val="24"/>
          <w:szCs w:val="24"/>
        </w:rPr>
      </w:pPr>
    </w:p>
    <w:p w14:paraId="4099FA64">
      <w:pPr>
        <w:pStyle w:val="5"/>
        <w:spacing w:before="60"/>
        <w:jc w:val="left"/>
        <w:rPr>
          <w:rFonts w:hint="default" w:ascii="Times New Roman Regular" w:hAnsi="Times New Roman Regular" w:cs="Times New Roman Regular"/>
          <w:sz w:val="24"/>
          <w:szCs w:val="24"/>
        </w:rPr>
      </w:pPr>
    </w:p>
    <w:p w14:paraId="5F8DECC0">
      <w:pPr>
        <w:pStyle w:val="2"/>
        <w:numPr>
          <w:ilvl w:val="0"/>
          <w:numId w:val="1"/>
        </w:numPr>
        <w:ind w:left="1440" w:leftChars="0" w:hanging="720" w:firstLineChars="0"/>
        <w:rPr>
          <w:rFonts w:hint="default" w:ascii="Times New Roman Regular" w:hAnsi="Times New Roman Regular" w:cs="Times New Roman Regular"/>
          <w:sz w:val="24"/>
          <w:szCs w:val="24"/>
          <w:u w:val="none"/>
        </w:rPr>
      </w:pPr>
      <w:r>
        <w:rPr>
          <w:rFonts w:hint="default" w:ascii="Times New Roman Regular" w:hAnsi="Times New Roman Regular" w:cs="Times New Roman Regular"/>
          <w:spacing w:val="-2"/>
          <w:sz w:val="26"/>
          <w:szCs w:val="26"/>
          <w:u w:val="none" w:color="auto"/>
          <w:lang w:val="en-US"/>
        </w:rPr>
        <w:t>Summary</w:t>
      </w:r>
    </w:p>
    <w:p w14:paraId="6AD5D353">
      <w:pPr>
        <w:pStyle w:val="8"/>
        <w:numPr>
          <w:ilvl w:val="0"/>
          <w:numId w:val="0"/>
        </w:numPr>
        <w:tabs>
          <w:tab w:val="left" w:pos="1439"/>
        </w:tabs>
        <w:spacing w:before="183" w:after="0" w:line="259" w:lineRule="auto"/>
        <w:ind w:right="353" w:rightChars="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lang w:val="en-US"/>
        </w:rPr>
        <w:t xml:space="preserve">Prevention and adaptation regarding </w:t>
      </w:r>
      <w:r>
        <w:rPr>
          <w:rFonts w:hint="default" w:ascii="Times New Roman Regular" w:hAnsi="Times New Roman Regular" w:cs="Times New Roman Regular"/>
          <w:sz w:val="24"/>
          <w:szCs w:val="24"/>
        </w:rPr>
        <w:t>Climate change needs very elaborat</w:t>
      </w:r>
      <w:r>
        <w:rPr>
          <w:rFonts w:hint="default" w:ascii="Times New Roman Regular" w:hAnsi="Times New Roman Regular" w:cs="Times New Roman Regular"/>
          <w:sz w:val="24"/>
          <w:szCs w:val="24"/>
          <w:lang w:val="en-US"/>
        </w:rPr>
        <w:t>ive</w:t>
      </w:r>
      <w:r>
        <w:rPr>
          <w:rFonts w:hint="default" w:ascii="Times New Roman Regular" w:hAnsi="Times New Roman Regular" w:cs="Times New Roman Regular"/>
          <w:sz w:val="24"/>
          <w:szCs w:val="24"/>
        </w:rPr>
        <w:t xml:space="preserve"> and methodical attention at the National le</w:t>
      </w:r>
      <w:r>
        <w:rPr>
          <w:rFonts w:hint="default" w:ascii="Times New Roman Regular" w:hAnsi="Times New Roman Regular" w:cs="Times New Roman Regular"/>
          <w:sz w:val="24"/>
          <w:szCs w:val="24"/>
          <w:lang w:val="en-US"/>
        </w:rPr>
        <w:t xml:space="preserve">vel </w:t>
      </w:r>
      <w:r>
        <w:rPr>
          <w:rFonts w:hint="default" w:ascii="Times New Roman Regular" w:hAnsi="Times New Roman Regular" w:cs="Times New Roman Regular"/>
          <w:sz w:val="24"/>
          <w:szCs w:val="24"/>
        </w:rPr>
        <w:t xml:space="preserve">and </w:t>
      </w:r>
      <w:r>
        <w:rPr>
          <w:rFonts w:hint="default" w:ascii="Times New Roman Regular" w:hAnsi="Times New Roman Regular" w:cs="Times New Roman Regular"/>
          <w:sz w:val="24"/>
          <w:szCs w:val="24"/>
          <w:lang w:val="en-US"/>
        </w:rPr>
        <w:t>increased</w:t>
      </w:r>
      <w:r>
        <w:rPr>
          <w:rFonts w:hint="default" w:ascii="Times New Roman Regular" w:hAnsi="Times New Roman Regular" w:cs="Times New Roman Regular"/>
          <w:sz w:val="24"/>
          <w:szCs w:val="24"/>
        </w:rPr>
        <w:t xml:space="preserve"> awareness to the students</w:t>
      </w:r>
      <w:r>
        <w:rPr>
          <w:rFonts w:hint="default" w:ascii="Times New Roman Regular" w:hAnsi="Times New Roman Regular" w:cs="Times New Roman Regular"/>
          <w:sz w:val="24"/>
          <w:szCs w:val="24"/>
          <w:lang w:val="en-US"/>
        </w:rPr>
        <w:t xml:space="preserve"> and emplyoees</w:t>
      </w:r>
      <w:r>
        <w:rPr>
          <w:rFonts w:hint="default" w:ascii="Times New Roman Regular" w:hAnsi="Times New Roman Regular" w:cs="Times New Roman Regular"/>
          <w:sz w:val="24"/>
          <w:szCs w:val="24"/>
        </w:rPr>
        <w:t xml:space="preserve"> to deal with this </w:t>
      </w:r>
      <w:r>
        <w:rPr>
          <w:rFonts w:hint="default" w:ascii="Times New Roman Regular" w:hAnsi="Times New Roman Regular" w:cs="Times New Roman Regular"/>
          <w:sz w:val="24"/>
          <w:szCs w:val="24"/>
          <w:lang w:val="en-US"/>
        </w:rPr>
        <w:t xml:space="preserve">issue </w:t>
      </w:r>
      <w:r>
        <w:rPr>
          <w:rFonts w:hint="default" w:ascii="Times New Roman Regular" w:hAnsi="Times New Roman Regular" w:cs="Times New Roman Regular"/>
          <w:sz w:val="24"/>
          <w:szCs w:val="24"/>
        </w:rPr>
        <w:t>in the times to come. The university's sustainability/climate action policy will be reviewed</w:t>
      </w:r>
      <w:r>
        <w:rPr>
          <w:rFonts w:hint="default" w:ascii="Times New Roman Regular" w:hAnsi="Times New Roman Regular" w:cs="Times New Roman Regular"/>
          <w:spacing w:val="-13"/>
          <w:sz w:val="24"/>
          <w:szCs w:val="24"/>
        </w:rPr>
        <w:t xml:space="preserve"> </w:t>
      </w:r>
      <w:r>
        <w:rPr>
          <w:rFonts w:hint="default" w:ascii="Times New Roman Regular" w:hAnsi="Times New Roman Regular" w:cs="Times New Roman Regular"/>
          <w:sz w:val="24"/>
          <w:szCs w:val="24"/>
        </w:rPr>
        <w:t>and</w:t>
      </w:r>
      <w:r>
        <w:rPr>
          <w:rFonts w:hint="default" w:ascii="Times New Roman Regular" w:hAnsi="Times New Roman Regular" w:cs="Times New Roman Regular"/>
          <w:spacing w:val="-13"/>
          <w:sz w:val="24"/>
          <w:szCs w:val="24"/>
        </w:rPr>
        <w:t xml:space="preserve"> </w:t>
      </w:r>
      <w:r>
        <w:rPr>
          <w:rFonts w:hint="default" w:ascii="Times New Roman Regular" w:hAnsi="Times New Roman Regular" w:cs="Times New Roman Regular"/>
          <w:sz w:val="24"/>
          <w:szCs w:val="24"/>
        </w:rPr>
        <w:t>updated</w:t>
      </w:r>
      <w:r>
        <w:rPr>
          <w:rFonts w:hint="default" w:ascii="Times New Roman Regular" w:hAnsi="Times New Roman Regular" w:cs="Times New Roman Regular"/>
          <w:spacing w:val="-15"/>
          <w:sz w:val="24"/>
          <w:szCs w:val="24"/>
        </w:rPr>
        <w:t xml:space="preserve"> </w:t>
      </w:r>
      <w:r>
        <w:rPr>
          <w:rFonts w:hint="default" w:ascii="Times New Roman Regular" w:hAnsi="Times New Roman Regular" w:cs="Times New Roman Regular"/>
          <w:sz w:val="24"/>
          <w:szCs w:val="24"/>
        </w:rPr>
        <w:t>on</w:t>
      </w:r>
      <w:r>
        <w:rPr>
          <w:rFonts w:hint="default" w:ascii="Times New Roman Regular" w:hAnsi="Times New Roman Regular" w:cs="Times New Roman Regular"/>
          <w:spacing w:val="-13"/>
          <w:sz w:val="24"/>
          <w:szCs w:val="24"/>
        </w:rPr>
        <w:t xml:space="preserve"> </w:t>
      </w:r>
      <w:r>
        <w:rPr>
          <w:rFonts w:hint="default" w:ascii="Times New Roman Regular" w:hAnsi="Times New Roman Regular" w:cs="Times New Roman Regular"/>
          <w:sz w:val="24"/>
          <w:szCs w:val="24"/>
        </w:rPr>
        <w:t>a</w:t>
      </w:r>
      <w:r>
        <w:rPr>
          <w:rFonts w:hint="default" w:ascii="Times New Roman Regular" w:hAnsi="Times New Roman Regular" w:cs="Times New Roman Regular"/>
          <w:spacing w:val="-11"/>
          <w:sz w:val="24"/>
          <w:szCs w:val="24"/>
        </w:rPr>
        <w:t xml:space="preserve"> </w:t>
      </w:r>
      <w:r>
        <w:rPr>
          <w:rFonts w:hint="default" w:ascii="Times New Roman Regular" w:hAnsi="Times New Roman Regular" w:cs="Times New Roman Regular"/>
          <w:sz w:val="24"/>
          <w:szCs w:val="24"/>
        </w:rPr>
        <w:t>regular</w:t>
      </w:r>
      <w:r>
        <w:rPr>
          <w:rFonts w:hint="default" w:ascii="Times New Roman Regular" w:hAnsi="Times New Roman Regular" w:cs="Times New Roman Regular"/>
          <w:spacing w:val="-15"/>
          <w:sz w:val="24"/>
          <w:szCs w:val="24"/>
        </w:rPr>
        <w:t xml:space="preserve"> </w:t>
      </w:r>
      <w:r>
        <w:rPr>
          <w:rFonts w:hint="default" w:ascii="Times New Roman Regular" w:hAnsi="Times New Roman Regular" w:cs="Times New Roman Regular"/>
          <w:sz w:val="24"/>
          <w:szCs w:val="24"/>
        </w:rPr>
        <w:t>basis</w:t>
      </w:r>
      <w:r>
        <w:rPr>
          <w:rFonts w:hint="default" w:ascii="Times New Roman Regular" w:hAnsi="Times New Roman Regular" w:cs="Times New Roman Regular"/>
          <w:spacing w:val="-14"/>
          <w:sz w:val="24"/>
          <w:szCs w:val="24"/>
        </w:rPr>
        <w:t xml:space="preserve"> </w:t>
      </w:r>
      <w:r>
        <w:rPr>
          <w:rFonts w:hint="default" w:ascii="Times New Roman Regular" w:hAnsi="Times New Roman Regular" w:cs="Times New Roman Regular"/>
          <w:sz w:val="24"/>
          <w:szCs w:val="24"/>
        </w:rPr>
        <w:t>depending</w:t>
      </w:r>
      <w:r>
        <w:rPr>
          <w:rFonts w:hint="default" w:ascii="Times New Roman Regular" w:hAnsi="Times New Roman Regular" w:cs="Times New Roman Regular"/>
          <w:spacing w:val="-13"/>
          <w:sz w:val="24"/>
          <w:szCs w:val="24"/>
        </w:rPr>
        <w:t xml:space="preserve"> </w:t>
      </w:r>
      <w:r>
        <w:rPr>
          <w:rFonts w:hint="default" w:ascii="Times New Roman Regular" w:hAnsi="Times New Roman Regular" w:cs="Times New Roman Regular"/>
          <w:sz w:val="24"/>
          <w:szCs w:val="24"/>
        </w:rPr>
        <w:t>on</w:t>
      </w:r>
      <w:r>
        <w:rPr>
          <w:rFonts w:hint="default" w:ascii="Times New Roman Regular" w:hAnsi="Times New Roman Regular" w:cs="Times New Roman Regular"/>
          <w:spacing w:val="-13"/>
          <w:sz w:val="24"/>
          <w:szCs w:val="24"/>
        </w:rPr>
        <w:t xml:space="preserve"> </w:t>
      </w:r>
      <w:r>
        <w:rPr>
          <w:rFonts w:hint="default" w:ascii="Times New Roman Regular" w:hAnsi="Times New Roman Regular" w:cs="Times New Roman Regular"/>
          <w:sz w:val="24"/>
          <w:szCs w:val="24"/>
        </w:rPr>
        <w:t>new</w:t>
      </w:r>
      <w:r>
        <w:rPr>
          <w:rFonts w:hint="default" w:ascii="Times New Roman Regular" w:hAnsi="Times New Roman Regular" w:cs="Times New Roman Regular"/>
          <w:spacing w:val="-14"/>
          <w:sz w:val="24"/>
          <w:szCs w:val="24"/>
        </w:rPr>
        <w:t xml:space="preserve"> </w:t>
      </w:r>
      <w:r>
        <w:rPr>
          <w:rFonts w:hint="default" w:ascii="Times New Roman Regular" w:hAnsi="Times New Roman Regular" w:cs="Times New Roman Regular"/>
          <w:sz w:val="24"/>
          <w:szCs w:val="24"/>
        </w:rPr>
        <w:t>technologies,</w:t>
      </w:r>
      <w:r>
        <w:rPr>
          <w:rFonts w:hint="default" w:ascii="Times New Roman Regular" w:hAnsi="Times New Roman Regular" w:cs="Times New Roman Regular"/>
          <w:spacing w:val="-13"/>
          <w:sz w:val="24"/>
          <w:szCs w:val="24"/>
        </w:rPr>
        <w:t xml:space="preserve"> </w:t>
      </w:r>
      <w:r>
        <w:rPr>
          <w:rFonts w:hint="default" w:ascii="Times New Roman Regular" w:hAnsi="Times New Roman Regular" w:cs="Times New Roman Regular"/>
          <w:sz w:val="24"/>
          <w:szCs w:val="24"/>
        </w:rPr>
        <w:t>industry best practises, and increasing environmental concerns.</w:t>
      </w:r>
    </w:p>
    <w:sectPr>
      <w:pgSz w:w="12240" w:h="15840"/>
      <w:pgMar w:top="1360" w:right="1080" w:bottom="28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703060505090304"/>
    <w:charset w:val="01"/>
    <w:family w:val="roman"/>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Arial">
    <w:panose1 w:val="020B0604020202090204"/>
    <w:charset w:val="00"/>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Arial MT">
    <w:altName w:val="Arial"/>
    <w:panose1 w:val="00000000000000000000"/>
    <w:charset w:val="01"/>
    <w:family w:val="swiss"/>
    <w:pitch w:val="default"/>
    <w:sig w:usb0="00000000" w:usb1="00000000" w:usb2="00000000" w:usb3="00000000" w:csb0="00000000" w:csb1="00000000"/>
  </w:font>
  <w:font w:name="Times New Roman Regular">
    <w:panose1 w:val="02020703060505090304"/>
    <w:charset w:val="00"/>
    <w:family w:val="auto"/>
    <w:pitch w:val="default"/>
    <w:sig w:usb0="E0000AFF" w:usb1="00007843" w:usb2="00000001" w:usb3="00000000" w:csb0="400001BF" w:csb1="DFF70000"/>
  </w:font>
  <w:font w:name="Times New Roman Bold">
    <w:panose1 w:val="02020703060505090304"/>
    <w:charset w:val="00"/>
    <w:family w:val="auto"/>
    <w:pitch w:val="default"/>
    <w:sig w:usb0="E0000AFF" w:usb1="00007843" w:usb2="00000001" w:usb3="00000000" w:csb0="400001BF" w:csb1="DF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C70811"/>
    <w:multiLevelType w:val="singleLevel"/>
    <w:tmpl w:val="6BC7081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
  <w:rsids>
    <w:rsidRoot w:val="00000000"/>
    <w:rsid w:val="033B1B20"/>
    <w:rsid w:val="5EFFC5FC"/>
    <w:rsid w:val="67EF96B5"/>
    <w:rsid w:val="6BC6232D"/>
    <w:rsid w:val="7BBB66BD"/>
    <w:rsid w:val="7BE95756"/>
    <w:rsid w:val="7D6EDDCE"/>
    <w:rsid w:val="F7BF1842"/>
    <w:rsid w:val="FAE69C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MT" w:hAnsi="Arial MT" w:eastAsia="Arial MT" w:cs="Arial MT"/>
      <w:sz w:val="22"/>
      <w:szCs w:val="22"/>
      <w:lang w:val="en-US" w:eastAsia="en-US" w:bidi="ar-SA"/>
    </w:rPr>
  </w:style>
  <w:style w:type="paragraph" w:styleId="2">
    <w:name w:val="heading 1"/>
    <w:basedOn w:val="1"/>
    <w:qFormat/>
    <w:uiPriority w:val="1"/>
    <w:pPr>
      <w:outlineLvl w:val="1"/>
    </w:pPr>
    <w:rPr>
      <w:rFonts w:ascii="Arial" w:hAnsi="Arial" w:eastAsia="Arial" w:cs="Arial"/>
      <w:b/>
      <w:bCs/>
      <w:sz w:val="24"/>
      <w:szCs w:val="24"/>
      <w:u w:val="single" w:color="000000"/>
      <w:lang w:val="en-US" w:eastAsia="en-US" w:bidi="ar-SA"/>
    </w:rPr>
  </w:style>
  <w:style w:type="character" w:default="1" w:styleId="3">
    <w:name w:val="Default Paragraph Font"/>
    <w:semiHidden/>
    <w:unhideWhenUsed/>
    <w:qFormat/>
    <w:uiPriority w:val="1"/>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pPr>
      <w:jc w:val="both"/>
    </w:pPr>
    <w:rPr>
      <w:rFonts w:ascii="Arial MT" w:hAnsi="Arial MT" w:eastAsia="Arial MT" w:cs="Arial MT"/>
      <w:sz w:val="24"/>
      <w:szCs w:val="24"/>
      <w:lang w:val="en-US" w:eastAsia="en-US" w:bidi="ar-SA"/>
    </w:rPr>
  </w:style>
  <w:style w:type="character" w:styleId="6">
    <w:name w:val="Strong"/>
    <w:basedOn w:val="3"/>
    <w:qFormat/>
    <w:uiPriority w:val="0"/>
    <w:rPr>
      <w:b/>
      <w:bCs/>
    </w:r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440" w:right="353" w:hanging="720"/>
      <w:jc w:val="both"/>
    </w:pPr>
    <w:rPr>
      <w:rFonts w:ascii="Arial MT" w:hAnsi="Arial MT" w:eastAsia="Arial MT" w:cs="Arial MT"/>
      <w:lang w:val="en-US" w:eastAsia="en-US" w:bidi="ar-SA"/>
    </w:rPr>
  </w:style>
  <w:style w:type="paragraph" w:customStyle="1" w:styleId="9">
    <w:name w:val="Table Paragraph"/>
    <w:basedOn w:val="1"/>
    <w:qFormat/>
    <w:uiPriority w:val="1"/>
    <w:rPr>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TotalTime>35</TotalTime>
  <ScaleCrop>false</ScaleCrop>
  <LinksUpToDate>false</LinksUpToDate>
  <Application>WPS Office_6.12.1.8654_F1E327BC-269C-435d-A152-05C5408002CA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2025-03-25T16:49:00Z</dcterms:created>
  <dc:creator>AU</dc:creator>
  <cp:lastModifiedBy>Zaki Cheema</cp:lastModifiedBy>
  <dcterms:modified xsi:type="dcterms:W3CDTF">2025-04-10T15:01:50Z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2024-03-25T00:00:00Z</vt:filetime>
  </property>
  <property fmtid="{D5CDD505-2E9C-101B-9397-08002B2CF9AE}" pid="3" name="Creator">
    <vt:lpwstr>Acrobat PDFMaker 23 for Word</vt:lpwstr>
  </property>
  <property fmtid="{D5CDD505-2E9C-101B-9397-08002B2CF9AE}" pid="4" name="LastSaved">
    <vt:filetime>2025-03-25T00:00:00Z</vt:filetime>
  </property>
  <property fmtid="{D5CDD505-2E9C-101B-9397-08002B2CF9AE}" pid="5" name="Producer">
    <vt:lpwstr>Adobe PDF Library 23.6.156</vt:lpwstr>
  </property>
  <property fmtid="{D5CDD505-2E9C-101B-9397-08002B2CF9AE}" pid="6" name="SourceModified">
    <vt:lpwstr>D:20230720063019</vt:lpwstr>
  </property>
  <property fmtid="{D5CDD505-2E9C-101B-9397-08002B2CF9AE}" pid="7" name="KSOProductBuildVer">
    <vt:lpwstr>1033-6.12.1.8654</vt:lpwstr>
  </property>
  <property fmtid="{D5CDD505-2E9C-101B-9397-08002B2CF9AE}" pid="8" name="ICV">
    <vt:lpwstr>54750DB0F8214A778ED569586A9450F2_13</vt:lpwstr>
  </property>
</Properties>
</file>